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583C9F29" w:rsidR="00342EB4" w:rsidRPr="007476C7"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005E417C">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294562">
              <w:rPr>
                <w:sz w:val="24"/>
                <w:szCs w:val="24"/>
              </w:rPr>
              <w:t>Grant Name</w:t>
            </w:r>
            <w:r w:rsidR="00B116BA" w:rsidRPr="00294562">
              <w:rPr>
                <w:sz w:val="24"/>
                <w:szCs w:val="24"/>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p>
        </w:tc>
      </w:tr>
      <w:tr w:rsidR="00C267AF" w:rsidRPr="00294562" w14:paraId="683DFE15" w14:textId="77777777" w:rsidTr="005E417C">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F328B7">
            <w:pPr>
              <w:pStyle w:val="NoSpacing"/>
              <w:rPr>
                <w:sz w:val="24"/>
                <w:szCs w:val="24"/>
              </w:rPr>
            </w:pPr>
            <w:r w:rsidRPr="00294562">
              <w:rPr>
                <w:sz w:val="24"/>
                <w:szCs w:val="24"/>
              </w:rPr>
              <w:t>LWCF Grant Number (if known):</w:t>
            </w:r>
          </w:p>
        </w:tc>
        <w:tc>
          <w:tcPr>
            <w:tcW w:w="6660" w:type="dxa"/>
            <w:tcBorders>
              <w:top w:val="single" w:sz="4" w:space="0" w:color="auto"/>
              <w:bottom w:val="single" w:sz="4" w:space="0" w:color="auto"/>
            </w:tcBorders>
            <w:vAlign w:val="bottom"/>
          </w:tcPr>
          <w:p w14:paraId="4E6B71AA" w14:textId="77777777" w:rsidR="00F71A60" w:rsidRPr="00294562" w:rsidRDefault="00CE6CF0" w:rsidP="00F328B7">
            <w:pPr>
              <w:pStyle w:val="NoSpacing"/>
              <w:rPr>
                <w:sz w:val="24"/>
                <w:szCs w:val="24"/>
              </w:rPr>
            </w:pPr>
            <w:r w:rsidRPr="00294562">
              <w:rPr>
                <w:sz w:val="24"/>
                <w:szCs w:val="24"/>
              </w:rPr>
              <w:t xml:space="preserve">For amendments, include the amendment number </w:t>
            </w:r>
          </w:p>
          <w:p w14:paraId="4A638DA6" w14:textId="3B2325BC" w:rsidR="00C267AF" w:rsidRPr="00294562" w:rsidRDefault="00CE6CF0" w:rsidP="00F328B7">
            <w:pPr>
              <w:pStyle w:val="NoSpacing"/>
              <w:rPr>
                <w:sz w:val="24"/>
                <w:szCs w:val="24"/>
              </w:rPr>
            </w:pPr>
            <w:r w:rsidRPr="00294562">
              <w:rPr>
                <w:sz w:val="24"/>
                <w:szCs w:val="24"/>
              </w:rPr>
              <w:t>(e.g. ##-#####</w:t>
            </w:r>
            <w:proofErr w:type="gramStart"/>
            <w:r w:rsidRPr="00294562">
              <w:rPr>
                <w:sz w:val="24"/>
                <w:szCs w:val="24"/>
              </w:rPr>
              <w:t>.#</w:t>
            </w:r>
            <w:proofErr w:type="gramEnd"/>
            <w:r w:rsidRPr="00294562">
              <w:rPr>
                <w:sz w:val="24"/>
                <w:szCs w:val="24"/>
              </w:rPr>
              <w:t>)</w:t>
            </w:r>
          </w:p>
        </w:tc>
      </w:tr>
      <w:tr w:rsidR="00CE6CF0" w:rsidRPr="00294562" w14:paraId="030F952D" w14:textId="77777777" w:rsidTr="005E417C">
        <w:trPr>
          <w:trHeight w:val="353"/>
        </w:trPr>
        <w:tc>
          <w:tcPr>
            <w:tcW w:w="3600" w:type="dxa"/>
            <w:tcBorders>
              <w:bottom w:val="single" w:sz="4" w:space="0" w:color="auto"/>
            </w:tcBorders>
            <w:vAlign w:val="bottom"/>
          </w:tcPr>
          <w:p w14:paraId="505353FC" w14:textId="26D08506" w:rsidR="00CE6CF0" w:rsidRPr="00294562" w:rsidRDefault="00FC7BA3" w:rsidP="00F328B7">
            <w:pPr>
              <w:pStyle w:val="NoSpacing"/>
              <w:rPr>
                <w:sz w:val="24"/>
                <w:szCs w:val="24"/>
              </w:rPr>
            </w:pPr>
            <w:r>
              <w:rPr>
                <w:sz w:val="24"/>
                <w:szCs w:val="24"/>
              </w:rPr>
              <w:t>FBMS Grant</w:t>
            </w:r>
            <w:r w:rsidR="00CE6CF0" w:rsidRPr="00294562">
              <w:rPr>
                <w:sz w:val="24"/>
                <w:szCs w:val="24"/>
              </w:rPr>
              <w:t xml:space="preserve"> Number (if known):</w:t>
            </w:r>
          </w:p>
        </w:tc>
        <w:tc>
          <w:tcPr>
            <w:tcW w:w="6660" w:type="dxa"/>
            <w:tcBorders>
              <w:bottom w:val="single" w:sz="4" w:space="0" w:color="auto"/>
            </w:tcBorders>
            <w:vAlign w:val="bottom"/>
          </w:tcPr>
          <w:p w14:paraId="27C9C822" w14:textId="66EDDA16" w:rsidR="00CE6CF0" w:rsidRPr="00294562" w:rsidRDefault="00FC7BA3" w:rsidP="00F328B7">
            <w:pPr>
              <w:pStyle w:val="NoSpacing"/>
              <w:rPr>
                <w:sz w:val="24"/>
                <w:szCs w:val="24"/>
              </w:rPr>
            </w:pPr>
            <w:r>
              <w:rPr>
                <w:sz w:val="24"/>
                <w:szCs w:val="24"/>
              </w:rPr>
              <w:t xml:space="preserve">(e.g., </w:t>
            </w:r>
            <w:proofErr w:type="spellStart"/>
            <w:r>
              <w:rPr>
                <w:sz w:val="24"/>
                <w:szCs w:val="24"/>
              </w:rPr>
              <w:t>PxxAPxxxxx</w:t>
            </w:r>
            <w:proofErr w:type="spellEnd"/>
            <w:r>
              <w:rPr>
                <w:sz w:val="24"/>
                <w:szCs w:val="24"/>
              </w:rPr>
              <w:t>)</w:t>
            </w: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10"/>
          <w:footerReference w:type="even" r:id="rId11"/>
          <w:footerReference w:type="default" r:id="rId12"/>
          <w:footerReference w:type="first" r:id="rId13"/>
          <w:type w:val="continuous"/>
          <w:pgSz w:w="12240" w:h="15840"/>
          <w:pgMar w:top="720" w:right="720" w:bottom="720" w:left="720" w:header="720" w:footer="420" w:gutter="0"/>
          <w:cols w:space="432"/>
          <w:docGrid w:linePitch="360"/>
        </w:sectPr>
      </w:pPr>
    </w:p>
    <w:p w14:paraId="4AE1F518" w14:textId="50B9156D" w:rsidR="00F8463D" w:rsidRDefault="004638C3" w:rsidP="00CD753C">
      <w:pPr>
        <w:pStyle w:val="Heading1"/>
        <w:rPr>
          <w:sz w:val="22"/>
          <w:szCs w:val="22"/>
        </w:rPr>
      </w:pPr>
      <w:r w:rsidRPr="004638C3">
        <w:rPr>
          <w:sz w:val="22"/>
          <w:szCs w:val="22"/>
          <w:highlight w:val="yellow"/>
        </w:rPr>
        <w:lastRenderedPageBreak/>
        <w:t>Yellow highlighted section</w:t>
      </w:r>
      <w:r w:rsidR="00FD51C9">
        <w:rPr>
          <w:sz w:val="22"/>
          <w:szCs w:val="22"/>
          <w:highlight w:val="yellow"/>
        </w:rPr>
        <w:t>s</w:t>
      </w:r>
      <w:r w:rsidRPr="004638C3">
        <w:rPr>
          <w:sz w:val="22"/>
          <w:szCs w:val="22"/>
          <w:highlight w:val="yellow"/>
        </w:rPr>
        <w:t xml:space="preserve"> are not used for new applications or will be completed by the state</w:t>
      </w:r>
      <w:r w:rsidR="00C87716">
        <w:rPr>
          <w:sz w:val="22"/>
          <w:szCs w:val="22"/>
          <w:highlight w:val="yellow"/>
        </w:rPr>
        <w:t>, SUBMIT TO STATE IN WORD FORMAT</w:t>
      </w:r>
      <w:r w:rsidRPr="004638C3">
        <w:rPr>
          <w:sz w:val="22"/>
          <w:szCs w:val="22"/>
          <w:highlight w:val="yellow"/>
        </w:rPr>
        <w:t>.</w:t>
      </w:r>
    </w:p>
    <w:p w14:paraId="75A71ADE" w14:textId="77777777" w:rsidR="004638C3" w:rsidRPr="004638C3" w:rsidRDefault="004638C3" w:rsidP="004638C3"/>
    <w:p w14:paraId="551DB99D" w14:textId="40BD3571" w:rsidR="00CE1597" w:rsidRPr="00294562" w:rsidRDefault="00C87716" w:rsidP="00F328B7">
      <w:pPr>
        <w:pStyle w:val="NoSpacing"/>
        <w:rPr>
          <w:sz w:val="24"/>
          <w:szCs w:val="24"/>
        </w:rPr>
      </w:pPr>
      <w:sdt>
        <w:sdtPr>
          <w:rPr>
            <w:sz w:val="24"/>
            <w:szCs w:val="24"/>
          </w:rPr>
          <w:id w:val="270832064"/>
          <w14:checkbox>
            <w14:checked w14:val="0"/>
            <w14:checkedState w14:val="2612" w14:font="MS Gothic"/>
            <w14:uncheckedState w14:val="2610" w14:font="MS Gothic"/>
          </w14:checkbox>
        </w:sdtPr>
        <w:sdtContent>
          <w:r w:rsidR="00CE1597" w:rsidRPr="00294562">
            <w:rPr>
              <w:rFonts w:ascii="MS Gothic" w:eastAsia="MS Gothic" w:hAnsi="MS Gothic" w:hint="eastAsia"/>
              <w:sz w:val="24"/>
              <w:szCs w:val="24"/>
            </w:rPr>
            <w:t>☐</w:t>
          </w:r>
        </w:sdtContent>
      </w:sdt>
      <w:r w:rsidR="007545E5" w:rsidRPr="00294562">
        <w:rPr>
          <w:sz w:val="24"/>
          <w:szCs w:val="24"/>
        </w:rPr>
        <w:t>New p</w:t>
      </w:r>
      <w:r w:rsidR="00CE1597" w:rsidRPr="00294562">
        <w:rPr>
          <w:sz w:val="24"/>
          <w:szCs w:val="24"/>
        </w:rPr>
        <w:t xml:space="preserve">roject </w:t>
      </w:r>
      <w:r w:rsidR="007545E5" w:rsidRPr="00294562">
        <w:rPr>
          <w:sz w:val="24"/>
          <w:szCs w:val="24"/>
        </w:rPr>
        <w:t>g</w:t>
      </w:r>
      <w:r w:rsidR="00E143E3" w:rsidRPr="00294562">
        <w:rPr>
          <w:sz w:val="24"/>
          <w:szCs w:val="24"/>
        </w:rPr>
        <w:t xml:space="preserve">rant </w:t>
      </w:r>
      <w:r w:rsidR="007545E5" w:rsidRPr="00294562">
        <w:rPr>
          <w:sz w:val="24"/>
          <w:szCs w:val="24"/>
        </w:rPr>
        <w:t>a</w:t>
      </w:r>
      <w:r w:rsidR="00CE1597" w:rsidRPr="00294562">
        <w:rPr>
          <w:sz w:val="24"/>
          <w:szCs w:val="24"/>
        </w:rPr>
        <w:t>pplication (fill out section 1</w:t>
      </w:r>
      <w:r w:rsidR="00A123CA" w:rsidRPr="00294562">
        <w:rPr>
          <w:sz w:val="24"/>
          <w:szCs w:val="24"/>
        </w:rPr>
        <w:t>.0</w:t>
      </w:r>
      <w:r w:rsidR="00972D13" w:rsidRPr="00294562">
        <w:rPr>
          <w:sz w:val="24"/>
          <w:szCs w:val="24"/>
        </w:rPr>
        <w:t>, 2.0</w:t>
      </w:r>
      <w:r w:rsidR="00452DC9" w:rsidRPr="00294562">
        <w:rPr>
          <w:sz w:val="24"/>
          <w:szCs w:val="24"/>
        </w:rPr>
        <w:t xml:space="preserve"> with</w:t>
      </w:r>
      <w:r w:rsidR="00413320" w:rsidRPr="00294562">
        <w:rPr>
          <w:sz w:val="24"/>
          <w:szCs w:val="24"/>
        </w:rPr>
        <w:t xml:space="preserve"> relevant sub-section</w:t>
      </w:r>
      <w:r w:rsidR="00452DC9" w:rsidRPr="00294562">
        <w:rPr>
          <w:sz w:val="24"/>
          <w:szCs w:val="24"/>
        </w:rPr>
        <w:t>(</w:t>
      </w:r>
      <w:r w:rsidR="00413320" w:rsidRPr="00294562">
        <w:rPr>
          <w:sz w:val="24"/>
          <w:szCs w:val="24"/>
        </w:rPr>
        <w:t>s</w:t>
      </w:r>
      <w:r w:rsidR="00452DC9" w:rsidRPr="00294562">
        <w:rPr>
          <w:sz w:val="24"/>
          <w:szCs w:val="24"/>
        </w:rPr>
        <w:t>), and 3.0</w:t>
      </w:r>
      <w:r w:rsidR="00972D13" w:rsidRPr="00294562">
        <w:rPr>
          <w:sz w:val="24"/>
          <w:szCs w:val="24"/>
        </w:rPr>
        <w:t>)</w:t>
      </w:r>
      <w:r w:rsidR="00413320" w:rsidRPr="00294562">
        <w:rPr>
          <w:sz w:val="24"/>
          <w:szCs w:val="24"/>
        </w:rPr>
        <w:t>:</w:t>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06BD8299" w14:textId="366677A5" w:rsidR="00E143E3" w:rsidRPr="00294562" w:rsidRDefault="00C87716" w:rsidP="00F328B7">
      <w:pPr>
        <w:pStyle w:val="NoSpacing"/>
        <w:rPr>
          <w:sz w:val="24"/>
          <w:szCs w:val="24"/>
        </w:rPr>
      </w:pPr>
      <w:sdt>
        <w:sdtPr>
          <w:rPr>
            <w:sz w:val="24"/>
            <w:szCs w:val="24"/>
          </w:rPr>
          <w:id w:val="-1863349806"/>
          <w14:checkbox>
            <w14:checked w14:val="0"/>
            <w14:checkedState w14:val="2612" w14:font="MS Gothic"/>
            <w14:uncheckedState w14:val="2610" w14:font="MS Gothic"/>
          </w14:checkbox>
        </w:sdtPr>
        <w:sdtContent>
          <w:r w:rsidR="00E143E3" w:rsidRPr="00294562">
            <w:rPr>
              <w:rFonts w:ascii="MS Gothic" w:eastAsia="MS Gothic" w:hAnsi="MS Gothic" w:hint="eastAsia"/>
              <w:sz w:val="24"/>
              <w:szCs w:val="24"/>
            </w:rPr>
            <w:t>☐</w:t>
          </w:r>
        </w:sdtContent>
      </w:sdt>
      <w:r w:rsidR="00E143E3" w:rsidRPr="00294562">
        <w:rPr>
          <w:sz w:val="24"/>
          <w:szCs w:val="24"/>
        </w:rPr>
        <w:t>New Planning</w:t>
      </w:r>
      <w:r w:rsidR="00967A7A" w:rsidRPr="00294562">
        <w:rPr>
          <w:sz w:val="24"/>
          <w:szCs w:val="24"/>
        </w:rPr>
        <w:t xml:space="preserve"> Grant Application (attach</w:t>
      </w:r>
      <w:r w:rsidR="00A87D2B" w:rsidRPr="00294562">
        <w:rPr>
          <w:sz w:val="24"/>
          <w:szCs w:val="24"/>
        </w:rPr>
        <w:t xml:space="preserve"> narrative – see manual</w:t>
      </w:r>
      <w:r w:rsidR="00E143E3" w:rsidRPr="00294562">
        <w:rPr>
          <w:sz w:val="24"/>
          <w:szCs w:val="24"/>
        </w:rPr>
        <w:t>)</w:t>
      </w:r>
    </w:p>
    <w:p w14:paraId="0AF9D9FA" w14:textId="50576F9D" w:rsidR="00A123CA" w:rsidRPr="00294562" w:rsidRDefault="006849FC" w:rsidP="00F328B7">
      <w:pPr>
        <w:pStyle w:val="NoSpacing"/>
        <w:rPr>
          <w:sz w:val="24"/>
          <w:szCs w:val="24"/>
        </w:rPr>
      </w:pPr>
      <w:r>
        <w:rPr>
          <w:sz w:val="24"/>
          <w:szCs w:val="24"/>
        </w:rPr>
        <w:t>___________________________________________________________________________________</w:t>
      </w:r>
    </w:p>
    <w:p w14:paraId="586442E8" w14:textId="09AE0973" w:rsidR="00CE1597" w:rsidRPr="006849FC" w:rsidRDefault="00C87716" w:rsidP="00F328B7">
      <w:pPr>
        <w:pStyle w:val="NoSpacing"/>
        <w:rPr>
          <w:i/>
          <w:sz w:val="24"/>
          <w:szCs w:val="24"/>
          <w:highlight w:val="yellow"/>
        </w:rPr>
      </w:pPr>
      <w:sdt>
        <w:sdtPr>
          <w:rPr>
            <w:sz w:val="24"/>
            <w:szCs w:val="24"/>
            <w:highlight w:val="yellow"/>
          </w:rPr>
          <w:id w:val="1627819312"/>
          <w14:checkbox>
            <w14:checked w14:val="0"/>
            <w14:checkedState w14:val="2612" w14:font="MS Gothic"/>
            <w14:uncheckedState w14:val="2610" w14:font="MS Gothic"/>
          </w14:checkbox>
        </w:sdtPr>
        <w:sdtContent>
          <w:r w:rsidR="00CE1597" w:rsidRPr="006849FC">
            <w:rPr>
              <w:rFonts w:ascii="MS Gothic" w:eastAsia="MS Gothic" w:hAnsi="MS Gothic" w:cs="MS Gothic" w:hint="eastAsia"/>
              <w:sz w:val="24"/>
              <w:szCs w:val="24"/>
              <w:highlight w:val="yellow"/>
            </w:rPr>
            <w:t>☐</w:t>
          </w:r>
        </w:sdtContent>
      </w:sdt>
      <w:r w:rsidR="00CE1597" w:rsidRPr="006849FC">
        <w:rPr>
          <w:sz w:val="24"/>
          <w:szCs w:val="24"/>
          <w:highlight w:val="yellow"/>
        </w:rPr>
        <w:t xml:space="preserve">Amendment </w:t>
      </w:r>
      <w:r w:rsidR="007545E5" w:rsidRPr="006849FC">
        <w:rPr>
          <w:sz w:val="24"/>
          <w:szCs w:val="24"/>
          <w:highlight w:val="yellow"/>
        </w:rPr>
        <w:t>during active period of p</w:t>
      </w:r>
      <w:r w:rsidR="00CE1597" w:rsidRPr="006849FC">
        <w:rPr>
          <w:sz w:val="24"/>
          <w:szCs w:val="24"/>
          <w:highlight w:val="yellow"/>
        </w:rPr>
        <w:t>erformance</w:t>
      </w:r>
      <w:r w:rsidR="00413320" w:rsidRPr="006849FC">
        <w:rPr>
          <w:sz w:val="24"/>
          <w:szCs w:val="24"/>
          <w:highlight w:val="yellow"/>
        </w:rPr>
        <w:t xml:space="preserve"> (fill out section 4</w:t>
      </w:r>
      <w:r w:rsidR="00A123CA" w:rsidRPr="006849FC">
        <w:rPr>
          <w:sz w:val="24"/>
          <w:szCs w:val="24"/>
          <w:highlight w:val="yellow"/>
        </w:rPr>
        <w:t>.0</w:t>
      </w:r>
      <w:r w:rsidR="00CE1597" w:rsidRPr="006849FC">
        <w:rPr>
          <w:sz w:val="24"/>
          <w:szCs w:val="24"/>
          <w:highlight w:val="yellow"/>
        </w:rPr>
        <w:t xml:space="preserve">) – </w:t>
      </w:r>
      <w:r w:rsidR="00CE1597" w:rsidRPr="006849FC">
        <w:rPr>
          <w:i/>
          <w:sz w:val="24"/>
          <w:szCs w:val="24"/>
          <w:highlight w:val="yellow"/>
        </w:rPr>
        <w:t>check all that apply</w:t>
      </w:r>
      <w:r w:rsidR="00D52890" w:rsidRPr="006849FC">
        <w:rPr>
          <w:i/>
          <w:sz w:val="24"/>
          <w:szCs w:val="24"/>
          <w:highlight w:val="yellow"/>
        </w:rPr>
        <w:t>,</w:t>
      </w:r>
      <w:r w:rsidR="00CC4D58" w:rsidRPr="006849FC">
        <w:rPr>
          <w:i/>
          <w:sz w:val="24"/>
          <w:szCs w:val="24"/>
          <w:highlight w:val="yellow"/>
        </w:rPr>
        <w:t xml:space="preserve"> below</w:t>
      </w:r>
    </w:p>
    <w:p w14:paraId="500FC5C9" w14:textId="555115EA" w:rsidR="002432ED" w:rsidRPr="006849FC" w:rsidRDefault="00C87716" w:rsidP="00F328B7">
      <w:pPr>
        <w:pStyle w:val="NoSpacing"/>
        <w:rPr>
          <w:sz w:val="24"/>
          <w:szCs w:val="24"/>
          <w:highlight w:val="yellow"/>
        </w:rPr>
      </w:pPr>
      <w:sdt>
        <w:sdtPr>
          <w:rPr>
            <w:sz w:val="24"/>
            <w:szCs w:val="24"/>
            <w:highlight w:val="yellow"/>
          </w:rPr>
          <w:id w:val="-569116264"/>
          <w14:checkbox>
            <w14:checked w14:val="0"/>
            <w14:checkedState w14:val="2612" w14:font="MS Gothic"/>
            <w14:uncheckedState w14:val="2610" w14:font="MS Gothic"/>
          </w14:checkbox>
        </w:sdtPr>
        <w:sdtContent>
          <w:r w:rsidR="00A87D2B" w:rsidRPr="006849FC">
            <w:rPr>
              <w:rFonts w:ascii="MS Gothic" w:eastAsia="MS Gothic" w:hAnsi="MS Gothic" w:hint="eastAsia"/>
              <w:sz w:val="24"/>
              <w:szCs w:val="24"/>
              <w:highlight w:val="yellow"/>
            </w:rPr>
            <w:t>☐</w:t>
          </w:r>
        </w:sdtContent>
      </w:sdt>
      <w:r w:rsidR="00C91621" w:rsidRPr="006849FC">
        <w:rPr>
          <w:sz w:val="24"/>
          <w:szCs w:val="24"/>
          <w:highlight w:val="yellow"/>
        </w:rPr>
        <w:t>Scope change (fill out section 4.1</w:t>
      </w:r>
      <w:r w:rsidR="002432ED" w:rsidRPr="006849FC">
        <w:rPr>
          <w:sz w:val="24"/>
          <w:szCs w:val="24"/>
          <w:highlight w:val="yellow"/>
        </w:rPr>
        <w:t>)</w:t>
      </w:r>
    </w:p>
    <w:p w14:paraId="0C10BA12" w14:textId="7B0C7E43" w:rsidR="00CE1597" w:rsidRPr="006849FC" w:rsidRDefault="00C87716" w:rsidP="00F328B7">
      <w:pPr>
        <w:pStyle w:val="NoSpacing"/>
        <w:rPr>
          <w:sz w:val="24"/>
          <w:szCs w:val="24"/>
          <w:highlight w:val="yellow"/>
        </w:rPr>
      </w:pPr>
      <w:sdt>
        <w:sdtPr>
          <w:rPr>
            <w:sz w:val="24"/>
            <w:szCs w:val="24"/>
            <w:highlight w:val="yellow"/>
          </w:rPr>
          <w:id w:val="621507799"/>
          <w14:checkbox>
            <w14:checked w14:val="0"/>
            <w14:checkedState w14:val="2612" w14:font="MS Gothic"/>
            <w14:uncheckedState w14:val="2610" w14:font="MS Gothic"/>
          </w14:checkbox>
        </w:sdtPr>
        <w:sdtContent>
          <w:r w:rsidR="00CE1597" w:rsidRPr="006849FC">
            <w:rPr>
              <w:rFonts w:ascii="MS Gothic" w:eastAsia="MS Gothic" w:hAnsi="MS Gothic" w:hint="eastAsia"/>
              <w:sz w:val="24"/>
              <w:szCs w:val="24"/>
              <w:highlight w:val="yellow"/>
            </w:rPr>
            <w:t>☐</w:t>
          </w:r>
        </w:sdtContent>
      </w:sdt>
      <w:r w:rsidR="00CE1597" w:rsidRPr="006849FC">
        <w:rPr>
          <w:sz w:val="24"/>
          <w:szCs w:val="24"/>
          <w:highlight w:val="yellow"/>
        </w:rPr>
        <w:t>Cost increase (fill out sect</w:t>
      </w:r>
      <w:r w:rsidR="00C91621" w:rsidRPr="006849FC">
        <w:rPr>
          <w:sz w:val="24"/>
          <w:szCs w:val="24"/>
          <w:highlight w:val="yellow"/>
        </w:rPr>
        <w:t>ion 4</w:t>
      </w:r>
      <w:r w:rsidR="00A123CA" w:rsidRPr="006849FC">
        <w:rPr>
          <w:sz w:val="24"/>
          <w:szCs w:val="24"/>
          <w:highlight w:val="yellow"/>
        </w:rPr>
        <w:t>.2</w:t>
      </w:r>
      <w:r w:rsidR="00CE1597" w:rsidRPr="006849FC">
        <w:rPr>
          <w:sz w:val="24"/>
          <w:szCs w:val="24"/>
          <w:highlight w:val="yellow"/>
        </w:rPr>
        <w:t>)</w:t>
      </w:r>
    </w:p>
    <w:p w14:paraId="675F9695" w14:textId="3665DCB0" w:rsidR="00C91621" w:rsidRPr="006849FC" w:rsidRDefault="00C87716" w:rsidP="00F328B7">
      <w:pPr>
        <w:pStyle w:val="NoSpacing"/>
        <w:rPr>
          <w:sz w:val="24"/>
          <w:szCs w:val="24"/>
          <w:highlight w:val="yellow"/>
        </w:rPr>
      </w:pPr>
      <w:sdt>
        <w:sdtPr>
          <w:rPr>
            <w:sz w:val="24"/>
            <w:szCs w:val="24"/>
            <w:highlight w:val="yellow"/>
          </w:rPr>
          <w:id w:val="43104685"/>
          <w14:checkbox>
            <w14:checked w14:val="0"/>
            <w14:checkedState w14:val="2612" w14:font="MS Gothic"/>
            <w14:uncheckedState w14:val="2610" w14:font="MS Gothic"/>
          </w14:checkbox>
        </w:sdtPr>
        <w:sdtContent>
          <w:r w:rsidR="00C91621" w:rsidRPr="006849FC">
            <w:rPr>
              <w:rFonts w:ascii="MS Gothic" w:eastAsia="MS Gothic" w:hAnsi="MS Gothic" w:hint="eastAsia"/>
              <w:sz w:val="24"/>
              <w:szCs w:val="24"/>
              <w:highlight w:val="yellow"/>
            </w:rPr>
            <w:t>☐</w:t>
          </w:r>
        </w:sdtContent>
      </w:sdt>
      <w:r w:rsidR="00C91621" w:rsidRPr="006849FC">
        <w:rPr>
          <w:sz w:val="24"/>
          <w:szCs w:val="24"/>
          <w:highlight w:val="yellow"/>
        </w:rPr>
        <w:t>Time extension (fill out section 4.3)</w:t>
      </w:r>
    </w:p>
    <w:p w14:paraId="7CD01B95" w14:textId="77777777" w:rsidR="00452DC9" w:rsidRPr="006849FC" w:rsidRDefault="00452DC9" w:rsidP="00F328B7">
      <w:pPr>
        <w:pStyle w:val="NoSpacing"/>
        <w:rPr>
          <w:sz w:val="24"/>
          <w:szCs w:val="24"/>
          <w:highlight w:val="yellow"/>
        </w:rPr>
      </w:pPr>
    </w:p>
    <w:p w14:paraId="2600B3F6" w14:textId="3F5DE4DC" w:rsidR="00F61281" w:rsidRPr="00294562" w:rsidRDefault="00C87716" w:rsidP="00F328B7">
      <w:pPr>
        <w:pStyle w:val="NoSpacing"/>
        <w:rPr>
          <w:sz w:val="24"/>
          <w:szCs w:val="24"/>
        </w:rPr>
      </w:pPr>
      <w:sdt>
        <w:sdtPr>
          <w:rPr>
            <w:sz w:val="24"/>
            <w:szCs w:val="24"/>
            <w:highlight w:val="yellow"/>
          </w:rPr>
          <w:id w:val="-300532575"/>
          <w14:checkbox>
            <w14:checked w14:val="0"/>
            <w14:checkedState w14:val="2612" w14:font="MS Gothic"/>
            <w14:uncheckedState w14:val="2610" w14:font="MS Gothic"/>
          </w14:checkbox>
        </w:sdtPr>
        <w:sdtContent>
          <w:r w:rsidR="000318C8" w:rsidRPr="006849FC">
            <w:rPr>
              <w:rFonts w:ascii="MS Gothic" w:eastAsia="MS Gothic" w:hAnsi="MS Gothic" w:cs="MS Gothic" w:hint="eastAsia"/>
              <w:sz w:val="24"/>
              <w:szCs w:val="24"/>
              <w:highlight w:val="yellow"/>
            </w:rPr>
            <w:t>☐</w:t>
          </w:r>
        </w:sdtContent>
      </w:sdt>
      <w:r w:rsidR="00F61281" w:rsidRPr="006849FC">
        <w:rPr>
          <w:sz w:val="24"/>
          <w:szCs w:val="24"/>
          <w:highlight w:val="yellow"/>
        </w:rPr>
        <w:t xml:space="preserve">Other administrative </w:t>
      </w:r>
      <w:proofErr w:type="gramStart"/>
      <w:r w:rsidR="00F61281" w:rsidRPr="006849FC">
        <w:rPr>
          <w:sz w:val="24"/>
          <w:szCs w:val="24"/>
          <w:highlight w:val="yellow"/>
        </w:rPr>
        <w:t>change (</w:t>
      </w:r>
      <w:r w:rsidR="000318C8" w:rsidRPr="006849FC">
        <w:rPr>
          <w:sz w:val="24"/>
          <w:szCs w:val="24"/>
          <w:highlight w:val="yellow"/>
        </w:rPr>
        <w:t>fill</w:t>
      </w:r>
      <w:proofErr w:type="gramEnd"/>
      <w:r w:rsidR="000318C8" w:rsidRPr="006849FC">
        <w:rPr>
          <w:sz w:val="24"/>
          <w:szCs w:val="24"/>
          <w:highlight w:val="yellow"/>
        </w:rPr>
        <w:t xml:space="preserve"> out this page and include explanation in transmittal</w:t>
      </w:r>
      <w:r w:rsidR="00F61281" w:rsidRPr="006849FC">
        <w:rPr>
          <w:sz w:val="24"/>
          <w:szCs w:val="24"/>
          <w:highlight w:val="yellow"/>
        </w:rPr>
        <w:t>)</w:t>
      </w:r>
    </w:p>
    <w:p w14:paraId="50E2AFB0" w14:textId="50A8C543" w:rsidR="00CE1597" w:rsidRPr="00294562" w:rsidRDefault="006849FC" w:rsidP="00F328B7">
      <w:pPr>
        <w:pStyle w:val="NoSpacing"/>
        <w:rPr>
          <w:sz w:val="24"/>
          <w:szCs w:val="24"/>
        </w:rPr>
      </w:pPr>
      <w:r>
        <w:rPr>
          <w:sz w:val="24"/>
          <w:szCs w:val="24"/>
        </w:rPr>
        <w:t>__________________________________________________________________________________</w:t>
      </w:r>
    </w:p>
    <w:p w14:paraId="79D56877" w14:textId="719A5CC9" w:rsidR="00CE1597" w:rsidRPr="00294562" w:rsidRDefault="00CE1597" w:rsidP="00F328B7">
      <w:pPr>
        <w:pStyle w:val="NoSpacing"/>
        <w:rPr>
          <w:sz w:val="24"/>
          <w:szCs w:val="24"/>
        </w:rPr>
      </w:pPr>
      <w:r w:rsidRPr="00294562">
        <w:rPr>
          <w:sz w:val="24"/>
          <w:szCs w:val="24"/>
        </w:rPr>
        <w:t>Brief Description of Proposal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C87716" w:rsidRDefault="005241F1" w:rsidP="00F328B7">
            <w:pPr>
              <w:pStyle w:val="NoSpacing"/>
              <w:rPr>
                <w:sz w:val="24"/>
                <w:szCs w:val="24"/>
                <w:highlight w:val="yellow"/>
              </w:rPr>
            </w:pPr>
            <w:r w:rsidRPr="00C87716">
              <w:rPr>
                <w:sz w:val="24"/>
                <w:szCs w:val="24"/>
                <w:highlight w:val="yellow"/>
              </w:rPr>
              <w:t>Project contact name:</w:t>
            </w:r>
          </w:p>
        </w:tc>
        <w:tc>
          <w:tcPr>
            <w:tcW w:w="7154" w:type="dxa"/>
            <w:tcBorders>
              <w:left w:val="single" w:sz="4" w:space="0" w:color="auto"/>
            </w:tcBorders>
          </w:tcPr>
          <w:p w14:paraId="15B18363" w14:textId="37930CC8" w:rsidR="005241F1" w:rsidRPr="00C87716" w:rsidRDefault="005241F1" w:rsidP="00F328B7">
            <w:pPr>
              <w:pStyle w:val="NoSpacing"/>
              <w:rPr>
                <w:sz w:val="24"/>
                <w:szCs w:val="24"/>
                <w:highlight w:val="yellow"/>
              </w:rPr>
            </w:pPr>
            <w:r w:rsidRPr="00C87716">
              <w:rPr>
                <w:sz w:val="24"/>
                <w:szCs w:val="24"/>
                <w:highlight w:val="yellow"/>
              </w:rPr>
              <w:t xml:space="preserve">if different than what was submitted on the </w:t>
            </w:r>
            <w:r w:rsidR="00D516FB" w:rsidRPr="00C87716">
              <w:rPr>
                <w:sz w:val="24"/>
                <w:szCs w:val="24"/>
                <w:highlight w:val="yellow"/>
              </w:rPr>
              <w:t xml:space="preserve">SF </w:t>
            </w:r>
            <w:r w:rsidRPr="00C87716">
              <w:rPr>
                <w:sz w:val="24"/>
                <w:szCs w:val="24"/>
                <w:highlight w:val="yellow"/>
              </w:rPr>
              <w:t>424</w:t>
            </w:r>
            <w:r w:rsidR="007545E5" w:rsidRPr="00C87716">
              <w:rPr>
                <w:sz w:val="24"/>
                <w:szCs w:val="24"/>
                <w:highlight w:val="yellow"/>
              </w:rPr>
              <w:t>, otherwise delete</w:t>
            </w:r>
          </w:p>
        </w:tc>
      </w:tr>
      <w:tr w:rsidR="005241F1" w:rsidRPr="00294562" w14:paraId="5F24BC7A" w14:textId="77777777" w:rsidTr="002174DD">
        <w:tc>
          <w:tcPr>
            <w:tcW w:w="3060" w:type="dxa"/>
            <w:tcBorders>
              <w:right w:val="single" w:sz="4" w:space="0" w:color="auto"/>
            </w:tcBorders>
          </w:tcPr>
          <w:p w14:paraId="5D0726AC" w14:textId="77777777" w:rsidR="005241F1" w:rsidRPr="00C87716" w:rsidRDefault="005241F1" w:rsidP="00F328B7">
            <w:pPr>
              <w:pStyle w:val="NoSpacing"/>
              <w:rPr>
                <w:sz w:val="24"/>
                <w:szCs w:val="24"/>
                <w:highlight w:val="yellow"/>
              </w:rPr>
            </w:pPr>
            <w:r w:rsidRPr="00C87716">
              <w:rPr>
                <w:sz w:val="24"/>
                <w:szCs w:val="24"/>
                <w:highlight w:val="yellow"/>
              </w:rPr>
              <w:t>Project contact number:</w:t>
            </w:r>
          </w:p>
        </w:tc>
        <w:tc>
          <w:tcPr>
            <w:tcW w:w="7154" w:type="dxa"/>
            <w:tcBorders>
              <w:left w:val="single" w:sz="4" w:space="0" w:color="auto"/>
            </w:tcBorders>
          </w:tcPr>
          <w:p w14:paraId="76636B9F" w14:textId="77777777" w:rsidR="005241F1" w:rsidRPr="00C87716" w:rsidRDefault="005241F1" w:rsidP="00F328B7">
            <w:pPr>
              <w:pStyle w:val="NoSpacing"/>
              <w:rPr>
                <w:sz w:val="24"/>
                <w:szCs w:val="24"/>
                <w:highlight w:val="yellow"/>
              </w:rPr>
            </w:pPr>
          </w:p>
        </w:tc>
      </w:tr>
      <w:tr w:rsidR="005241F1" w:rsidRPr="00294562" w14:paraId="72B34FF4" w14:textId="77777777" w:rsidTr="002174DD">
        <w:tc>
          <w:tcPr>
            <w:tcW w:w="3060" w:type="dxa"/>
            <w:tcBorders>
              <w:right w:val="single" w:sz="4" w:space="0" w:color="auto"/>
            </w:tcBorders>
          </w:tcPr>
          <w:p w14:paraId="1F5F8F21" w14:textId="77777777" w:rsidR="005241F1" w:rsidRPr="00C87716" w:rsidRDefault="005241F1" w:rsidP="00F328B7">
            <w:pPr>
              <w:pStyle w:val="NoSpacing"/>
              <w:rPr>
                <w:sz w:val="24"/>
                <w:szCs w:val="24"/>
                <w:highlight w:val="yellow"/>
              </w:rPr>
            </w:pPr>
            <w:r w:rsidRPr="00C87716">
              <w:rPr>
                <w:sz w:val="24"/>
                <w:szCs w:val="24"/>
                <w:highlight w:val="yellow"/>
              </w:rPr>
              <w:t>Project contact email:</w:t>
            </w:r>
          </w:p>
        </w:tc>
        <w:tc>
          <w:tcPr>
            <w:tcW w:w="7154" w:type="dxa"/>
            <w:tcBorders>
              <w:left w:val="single" w:sz="4" w:space="0" w:color="auto"/>
            </w:tcBorders>
          </w:tcPr>
          <w:p w14:paraId="3002B3AA" w14:textId="77777777" w:rsidR="005241F1" w:rsidRPr="00C87716" w:rsidRDefault="005241F1" w:rsidP="00F328B7">
            <w:pPr>
              <w:pStyle w:val="NoSpacing"/>
              <w:rPr>
                <w:sz w:val="24"/>
                <w:szCs w:val="24"/>
                <w:highlight w:val="yellow"/>
              </w:rPr>
            </w:pPr>
          </w:p>
        </w:tc>
      </w:tr>
    </w:tbl>
    <w:p w14:paraId="640F439E" w14:textId="77777777" w:rsidR="005241F1" w:rsidRPr="00CD21FC" w:rsidRDefault="005241F1" w:rsidP="00F328B7">
      <w:pPr>
        <w:pStyle w:val="NoSpacing"/>
      </w:pPr>
    </w:p>
    <w:p w14:paraId="4A646FE0" w14:textId="2CFB510A" w:rsidR="002174DD" w:rsidRPr="00C87716" w:rsidRDefault="002174DD" w:rsidP="00890950">
      <w:pPr>
        <w:pStyle w:val="Heading2"/>
        <w:numPr>
          <w:ilvl w:val="0"/>
          <w:numId w:val="24"/>
        </w:numPr>
        <w:ind w:left="360"/>
        <w:rPr>
          <w:rFonts w:asciiTheme="minorHAnsi" w:hAnsiTheme="minorHAnsi" w:cstheme="minorHAnsi"/>
          <w:b w:val="0"/>
        </w:rPr>
      </w:pPr>
      <w:proofErr w:type="gramStart"/>
      <w:r w:rsidRPr="00CD21FC">
        <w:t>Attachments</w:t>
      </w:r>
      <w:r w:rsidR="003B031D">
        <w:t xml:space="preserve"> checklist</w:t>
      </w:r>
      <w:r w:rsidR="00C87716">
        <w:t xml:space="preserve"> - </w:t>
      </w:r>
      <w:r w:rsidR="00C87716" w:rsidRPr="00C87716">
        <w:rPr>
          <w:rFonts w:asciiTheme="minorHAnsi" w:hAnsiTheme="minorHAnsi" w:cstheme="minorHAnsi"/>
          <w:b w:val="0"/>
          <w:sz w:val="24"/>
          <w:szCs w:val="24"/>
        </w:rPr>
        <w:t xml:space="preserve">applicant to provide non-highlighted items </w:t>
      </w:r>
      <w:r w:rsidR="00C87716">
        <w:rPr>
          <w:rFonts w:asciiTheme="minorHAnsi" w:hAnsiTheme="minorHAnsi" w:cstheme="minorHAnsi"/>
          <w:b w:val="0"/>
          <w:sz w:val="24"/>
          <w:szCs w:val="24"/>
        </w:rPr>
        <w:t>per LWCF Submittal Requirement List (</w:t>
      </w:r>
      <w:r w:rsidR="00C87716" w:rsidRPr="00C87716">
        <w:rPr>
          <w:rFonts w:asciiTheme="minorHAnsi" w:hAnsiTheme="minorHAnsi" w:cstheme="minorHAnsi"/>
          <w:b w:val="0"/>
          <w:sz w:val="24"/>
          <w:szCs w:val="24"/>
        </w:rPr>
        <w:t>where applicable</w:t>
      </w:r>
      <w:r w:rsidR="00C87716">
        <w:rPr>
          <w:rFonts w:asciiTheme="minorHAnsi" w:hAnsiTheme="minorHAnsi" w:cstheme="minorHAnsi"/>
          <w:b w:val="0"/>
          <w:sz w:val="24"/>
          <w:szCs w:val="24"/>
        </w:rPr>
        <w:t>)</w:t>
      </w:r>
      <w:r w:rsidR="00C87716" w:rsidRPr="00C87716">
        <w:rPr>
          <w:rFonts w:asciiTheme="minorHAnsi" w:hAnsiTheme="minorHAnsi" w:cstheme="minorHAnsi"/>
          <w:b w:val="0"/>
          <w:sz w:val="24"/>
          <w:szCs w:val="24"/>
        </w:rPr>
        <w:t xml:space="preserve"> to state</w:t>
      </w:r>
      <w:r w:rsidR="008C4222">
        <w:rPr>
          <w:rFonts w:asciiTheme="minorHAnsi" w:hAnsiTheme="minorHAnsi" w:cstheme="minorHAnsi"/>
          <w:b w:val="0"/>
          <w:sz w:val="24"/>
          <w:szCs w:val="24"/>
        </w:rPr>
        <w:t>.</w:t>
      </w:r>
      <w:proofErr w:type="gramEnd"/>
      <w:r w:rsidR="008C4222">
        <w:rPr>
          <w:rFonts w:asciiTheme="minorHAnsi" w:hAnsiTheme="minorHAnsi" w:cstheme="minorHAnsi"/>
          <w:b w:val="0"/>
          <w:sz w:val="24"/>
          <w:szCs w:val="24"/>
        </w:rPr>
        <w:t xml:space="preserve"> S</w:t>
      </w:r>
      <w:r w:rsidR="00C87716" w:rsidRPr="00C87716">
        <w:rPr>
          <w:rFonts w:asciiTheme="minorHAnsi" w:hAnsiTheme="minorHAnsi" w:cstheme="minorHAnsi"/>
          <w:b w:val="0"/>
          <w:sz w:val="24"/>
          <w:szCs w:val="24"/>
        </w:rPr>
        <w:t>tate will submit</w:t>
      </w:r>
      <w:r w:rsidR="008C4222">
        <w:rPr>
          <w:rFonts w:asciiTheme="minorHAnsi" w:hAnsiTheme="minorHAnsi" w:cstheme="minorHAnsi"/>
          <w:b w:val="0"/>
          <w:sz w:val="24"/>
          <w:szCs w:val="24"/>
        </w:rPr>
        <w:t xml:space="preserve"> documents</w:t>
      </w:r>
      <w:r w:rsidR="00C87716" w:rsidRPr="00C87716">
        <w:rPr>
          <w:rFonts w:asciiTheme="minorHAnsi" w:hAnsiTheme="minorHAnsi" w:cstheme="minorHAnsi"/>
          <w:b w:val="0"/>
          <w:sz w:val="24"/>
          <w:szCs w:val="24"/>
        </w:rPr>
        <w:t xml:space="preserve"> to NPS</w:t>
      </w:r>
      <w:r w:rsidR="00C87716">
        <w:rPr>
          <w:rFonts w:asciiTheme="minorHAnsi" w:hAnsiTheme="minorHAnsi" w:cstheme="minorHAnsi"/>
          <w:b w:val="0"/>
          <w:sz w:val="24"/>
          <w:szCs w:val="24"/>
        </w:rPr>
        <w:t>.</w:t>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C87716"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3279B0" w:rsidRDefault="00C87716" w:rsidP="00F328B7">
            <w:pPr>
              <w:pStyle w:val="NoSpacing"/>
              <w:rPr>
                <w:sz w:val="24"/>
                <w:szCs w:val="24"/>
                <w:highlight w:val="yellow"/>
              </w:rPr>
            </w:pPr>
            <w:sdt>
              <w:sdtPr>
                <w:rPr>
                  <w:sz w:val="24"/>
                  <w:szCs w:val="24"/>
                  <w:highlight w:val="yellow"/>
                </w:rPr>
                <w:id w:val="-572039604"/>
                <w14:checkbox>
                  <w14:checked w14:val="0"/>
                  <w14:checkedState w14:val="2612" w14:font="MS Gothic"/>
                  <w14:uncheckedState w14:val="2610" w14:font="MS Gothic"/>
                </w14:checkbox>
              </w:sdtPr>
              <w:sdtContent>
                <w:r w:rsidR="002174DD" w:rsidRPr="003279B0">
                  <w:rPr>
                    <w:rFonts w:ascii="MS Gothic" w:eastAsia="MS Gothic" w:hAnsi="MS Gothic" w:cs="MS Gothic" w:hint="eastAsia"/>
                    <w:sz w:val="24"/>
                    <w:szCs w:val="24"/>
                    <w:highlight w:val="yellow"/>
                  </w:rPr>
                  <w:t>☐</w:t>
                </w:r>
              </w:sdtContent>
            </w:sdt>
            <w:r w:rsidR="002174DD" w:rsidRPr="003279B0">
              <w:rPr>
                <w:sz w:val="24"/>
                <w:szCs w:val="24"/>
                <w:highlight w:val="yellow"/>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C87716"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3279B0" w:rsidRDefault="00C87716" w:rsidP="00F328B7">
            <w:pPr>
              <w:pStyle w:val="NoSpacing"/>
              <w:rPr>
                <w:sz w:val="24"/>
                <w:szCs w:val="24"/>
                <w:highlight w:val="yellow"/>
              </w:rPr>
            </w:pPr>
            <w:sdt>
              <w:sdtPr>
                <w:rPr>
                  <w:sz w:val="24"/>
                  <w:szCs w:val="24"/>
                  <w:highlight w:val="yellow"/>
                </w:rPr>
                <w:id w:val="1388844784"/>
                <w14:checkbox>
                  <w14:checked w14:val="0"/>
                  <w14:checkedState w14:val="2612" w14:font="MS Gothic"/>
                  <w14:uncheckedState w14:val="2610" w14:font="MS Gothic"/>
                </w14:checkbox>
              </w:sdtPr>
              <w:sdtContent>
                <w:r w:rsidR="002174DD" w:rsidRPr="003279B0">
                  <w:rPr>
                    <w:rFonts w:ascii="MS Gothic" w:eastAsia="MS Gothic" w:hAnsi="MS Gothic" w:cs="MS Gothic" w:hint="eastAsia"/>
                    <w:sz w:val="24"/>
                    <w:szCs w:val="24"/>
                    <w:highlight w:val="yellow"/>
                  </w:rPr>
                  <w:t>☐</w:t>
                </w:r>
              </w:sdtContent>
            </w:sdt>
            <w:r w:rsidR="002174DD" w:rsidRPr="003279B0">
              <w:rPr>
                <w:sz w:val="24"/>
                <w:szCs w:val="24"/>
                <w:highlight w:val="yellow"/>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C87716"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3279B0" w:rsidRDefault="00C87716" w:rsidP="00F328B7">
            <w:pPr>
              <w:pStyle w:val="NoSpacing"/>
              <w:rPr>
                <w:sz w:val="24"/>
                <w:szCs w:val="24"/>
                <w:highlight w:val="yellow"/>
              </w:rPr>
            </w:pPr>
            <w:sdt>
              <w:sdtPr>
                <w:rPr>
                  <w:sz w:val="24"/>
                  <w:szCs w:val="24"/>
                  <w:highlight w:val="yellow"/>
                </w:rPr>
                <w:id w:val="759334758"/>
                <w14:checkbox>
                  <w14:checked w14:val="0"/>
                  <w14:checkedState w14:val="2612" w14:font="MS Gothic"/>
                  <w14:uncheckedState w14:val="2610" w14:font="MS Gothic"/>
                </w14:checkbox>
              </w:sdtPr>
              <w:sdtContent>
                <w:r w:rsidR="002174DD" w:rsidRPr="003279B0">
                  <w:rPr>
                    <w:rFonts w:ascii="MS Gothic" w:eastAsia="MS Gothic" w:hAnsi="MS Gothic" w:cs="MS Gothic" w:hint="eastAsia"/>
                    <w:sz w:val="24"/>
                    <w:szCs w:val="24"/>
                    <w:highlight w:val="yellow"/>
                  </w:rPr>
                  <w:t>☐</w:t>
                </w:r>
              </w:sdtContent>
            </w:sdt>
            <w:r w:rsidR="002174DD" w:rsidRPr="003279B0">
              <w:rPr>
                <w:sz w:val="24"/>
                <w:szCs w:val="24"/>
                <w:highlight w:val="yellow"/>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6849FC" w:rsidRDefault="00C87716" w:rsidP="00F328B7">
            <w:pPr>
              <w:pStyle w:val="NoSpacing"/>
              <w:rPr>
                <w:b/>
                <w:sz w:val="24"/>
                <w:szCs w:val="24"/>
                <w:highlight w:val="yellow"/>
              </w:rPr>
            </w:pPr>
            <w:sdt>
              <w:sdtPr>
                <w:rPr>
                  <w:sz w:val="24"/>
                  <w:szCs w:val="24"/>
                  <w:highlight w:val="yellow"/>
                </w:rPr>
                <w:id w:val="-202094148"/>
                <w14:checkbox>
                  <w14:checked w14:val="0"/>
                  <w14:checkedState w14:val="2612" w14:font="MS Gothic"/>
                  <w14:uncheckedState w14:val="2610" w14:font="MS Gothic"/>
                </w14:checkbox>
              </w:sdtPr>
              <w:sdtContent>
                <w:r w:rsidR="002174DD" w:rsidRPr="006849FC">
                  <w:rPr>
                    <w:rFonts w:ascii="MS Gothic" w:eastAsia="MS Gothic" w:hAnsi="MS Gothic" w:cs="MS Gothic" w:hint="eastAsia"/>
                    <w:sz w:val="24"/>
                    <w:szCs w:val="24"/>
                    <w:highlight w:val="yellow"/>
                  </w:rPr>
                  <w:t>☐</w:t>
                </w:r>
              </w:sdtContent>
            </w:sdt>
            <w:r w:rsidR="00917D95" w:rsidRPr="006849FC">
              <w:rPr>
                <w:sz w:val="24"/>
                <w:szCs w:val="24"/>
                <w:highlight w:val="yellow"/>
              </w:rPr>
              <w:t xml:space="preserve"> SF 424</w:t>
            </w:r>
          </w:p>
        </w:tc>
        <w:tc>
          <w:tcPr>
            <w:tcW w:w="5130" w:type="dxa"/>
            <w:vAlign w:val="bottom"/>
          </w:tcPr>
          <w:p w14:paraId="153B7462" w14:textId="77777777" w:rsidR="002174DD" w:rsidRPr="00294562" w:rsidRDefault="00C87716"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6849FC" w:rsidRDefault="00C87716" w:rsidP="00F328B7">
            <w:pPr>
              <w:pStyle w:val="NoSpacing"/>
              <w:rPr>
                <w:sz w:val="24"/>
                <w:szCs w:val="24"/>
                <w:highlight w:val="yellow"/>
              </w:rPr>
            </w:pPr>
            <w:sdt>
              <w:sdtPr>
                <w:rPr>
                  <w:sz w:val="24"/>
                  <w:szCs w:val="24"/>
                  <w:highlight w:val="yellow"/>
                </w:rPr>
                <w:id w:val="250399644"/>
                <w14:checkbox>
                  <w14:checked w14:val="0"/>
                  <w14:checkedState w14:val="2612" w14:font="MS Gothic"/>
                  <w14:uncheckedState w14:val="2610" w14:font="MS Gothic"/>
                </w14:checkbox>
              </w:sdtPr>
              <w:sdtContent>
                <w:r w:rsidR="00390541" w:rsidRPr="006849FC">
                  <w:rPr>
                    <w:rFonts w:ascii="MS Gothic" w:eastAsia="MS Gothic" w:hAnsi="MS Gothic" w:cs="MS Gothic" w:hint="eastAsia"/>
                    <w:sz w:val="24"/>
                    <w:szCs w:val="24"/>
                    <w:highlight w:val="yellow"/>
                  </w:rPr>
                  <w:t>☐</w:t>
                </w:r>
              </w:sdtContent>
            </w:sdt>
            <w:r w:rsidR="00917D95" w:rsidRPr="006849FC">
              <w:rPr>
                <w:sz w:val="24"/>
                <w:szCs w:val="24"/>
                <w:highlight w:val="yellow"/>
              </w:rPr>
              <w:t xml:space="preserve"> SF 424C</w:t>
            </w:r>
          </w:p>
        </w:tc>
        <w:tc>
          <w:tcPr>
            <w:tcW w:w="5130" w:type="dxa"/>
            <w:vAlign w:val="bottom"/>
          </w:tcPr>
          <w:p w14:paraId="11266E07" w14:textId="0C301EC4" w:rsidR="00390541" w:rsidRPr="00294562" w:rsidRDefault="00C87716" w:rsidP="00F328B7">
            <w:pPr>
              <w:pStyle w:val="NoSpacing"/>
              <w:rPr>
                <w:sz w:val="24"/>
                <w:szCs w:val="24"/>
              </w:rPr>
            </w:pPr>
            <w:sdt>
              <w:sdtPr>
                <w:rPr>
                  <w:sz w:val="24"/>
                  <w:szCs w:val="24"/>
                  <w:highlight w:val="yellow"/>
                </w:rPr>
                <w:id w:val="1293322502"/>
                <w14:checkbox>
                  <w14:checked w14:val="0"/>
                  <w14:checkedState w14:val="2612" w14:font="MS Gothic"/>
                  <w14:uncheckedState w14:val="2610" w14:font="MS Gothic"/>
                </w14:checkbox>
              </w:sdtPr>
              <w:sdtContent>
                <w:r w:rsidR="00390541" w:rsidRPr="003279B0">
                  <w:rPr>
                    <w:rFonts w:ascii="MS Gothic" w:eastAsia="MS Gothic" w:hAnsi="MS Gothic" w:cs="MS Gothic" w:hint="eastAsia"/>
                    <w:sz w:val="24"/>
                    <w:szCs w:val="24"/>
                    <w:highlight w:val="yellow"/>
                  </w:rPr>
                  <w:t>☐</w:t>
                </w:r>
              </w:sdtContent>
            </w:sdt>
            <w:r w:rsidR="00390541" w:rsidRPr="003279B0">
              <w:rPr>
                <w:sz w:val="24"/>
                <w:szCs w:val="24"/>
                <w:highlight w:val="yellow"/>
              </w:rPr>
              <w:t xml:space="preserve"> </w:t>
            </w:r>
            <w:r w:rsidR="007232AC" w:rsidRPr="003279B0">
              <w:rPr>
                <w:sz w:val="24"/>
                <w:szCs w:val="24"/>
                <w:highlight w:val="yellow"/>
              </w:rPr>
              <w:t xml:space="preserve">proof of </w:t>
            </w:r>
            <w:r w:rsidR="00390541" w:rsidRPr="003279B0">
              <w:rPr>
                <w:sz w:val="24"/>
                <w:szCs w:val="24"/>
                <w:highlight w:val="yellow"/>
              </w:rPr>
              <w:t>cold climate criteria</w:t>
            </w:r>
            <w:r w:rsidR="007232AC" w:rsidRPr="003279B0">
              <w:rPr>
                <w:sz w:val="24"/>
                <w:szCs w:val="24"/>
                <w:highlight w:val="yellow"/>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6849FC" w:rsidRDefault="00C87716" w:rsidP="00F328B7">
            <w:pPr>
              <w:pStyle w:val="NoSpacing"/>
              <w:rPr>
                <w:sz w:val="24"/>
                <w:szCs w:val="24"/>
                <w:highlight w:val="yellow"/>
              </w:rPr>
            </w:pPr>
            <w:sdt>
              <w:sdtPr>
                <w:rPr>
                  <w:sz w:val="24"/>
                  <w:szCs w:val="24"/>
                  <w:highlight w:val="yellow"/>
                </w:rPr>
                <w:id w:val="-1926253300"/>
                <w14:checkbox>
                  <w14:checked w14:val="0"/>
                  <w14:checkedState w14:val="2612" w14:font="MS Gothic"/>
                  <w14:uncheckedState w14:val="2610" w14:font="MS Gothic"/>
                </w14:checkbox>
              </w:sdtPr>
              <w:sdtContent>
                <w:r w:rsidR="00390541" w:rsidRPr="006849FC">
                  <w:rPr>
                    <w:rFonts w:ascii="MS Gothic" w:eastAsia="MS Gothic" w:hAnsi="MS Gothic" w:cs="MS Gothic" w:hint="eastAsia"/>
                    <w:sz w:val="24"/>
                    <w:szCs w:val="24"/>
                    <w:highlight w:val="yellow"/>
                  </w:rPr>
                  <w:t>☐</w:t>
                </w:r>
              </w:sdtContent>
            </w:sdt>
            <w:r w:rsidR="00917D95" w:rsidRPr="006849FC">
              <w:rPr>
                <w:sz w:val="24"/>
                <w:szCs w:val="24"/>
                <w:highlight w:val="yellow"/>
              </w:rPr>
              <w:t xml:space="preserve"> SF 424</w:t>
            </w:r>
            <w:r w:rsidR="00390541" w:rsidRPr="006849FC">
              <w:rPr>
                <w:sz w:val="24"/>
                <w:szCs w:val="24"/>
                <w:highlight w:val="yellow"/>
              </w:rPr>
              <w:t>D</w:t>
            </w:r>
          </w:p>
        </w:tc>
        <w:tc>
          <w:tcPr>
            <w:tcW w:w="5130" w:type="dxa"/>
            <w:vAlign w:val="bottom"/>
          </w:tcPr>
          <w:p w14:paraId="4A00E1D6" w14:textId="77777777" w:rsidR="00390541" w:rsidRPr="00294562" w:rsidRDefault="00C87716"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C87716"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C87716"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C87716"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C87716"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007A6F4A" w:rsidR="000E372D" w:rsidRPr="00294562" w:rsidRDefault="00C87716" w:rsidP="00F328B7">
            <w:pPr>
              <w:pStyle w:val="NoSpacing"/>
              <w:rPr>
                <w:sz w:val="24"/>
                <w:szCs w:val="24"/>
              </w:rPr>
            </w:pPr>
            <w:sdt>
              <w:sdtPr>
                <w:rPr>
                  <w:sz w:val="24"/>
                  <w:szCs w:val="24"/>
                  <w:highlight w:val="yellow"/>
                </w:rPr>
                <w:id w:val="1728638186"/>
                <w14:checkbox>
                  <w14:checked w14:val="0"/>
                  <w14:checkedState w14:val="2612" w14:font="MS Gothic"/>
                  <w14:uncheckedState w14:val="2610" w14:font="MS Gothic"/>
                </w14:checkbox>
              </w:sdtPr>
              <w:sdtContent>
                <w:r w:rsidR="000E372D" w:rsidRPr="00C87716">
                  <w:rPr>
                    <w:rFonts w:ascii="MS Gothic" w:eastAsia="MS Gothic" w:hAnsi="MS Gothic" w:cs="MS Gothic" w:hint="eastAsia"/>
                    <w:sz w:val="24"/>
                    <w:szCs w:val="24"/>
                    <w:highlight w:val="yellow"/>
                  </w:rPr>
                  <w:t>☐</w:t>
                </w:r>
              </w:sdtContent>
            </w:sdt>
            <w:r w:rsidR="000E372D" w:rsidRPr="00C87716">
              <w:rPr>
                <w:sz w:val="24"/>
                <w:szCs w:val="24"/>
                <w:highlight w:val="yellow"/>
              </w:rPr>
              <w:t xml:space="preserve"> pre-award site inspection report</w:t>
            </w:r>
          </w:p>
        </w:tc>
        <w:tc>
          <w:tcPr>
            <w:tcW w:w="5130" w:type="dxa"/>
            <w:shd w:val="clear" w:color="auto" w:fill="auto"/>
            <w:vAlign w:val="bottom"/>
          </w:tcPr>
          <w:p w14:paraId="76E65ABE" w14:textId="0B225D40" w:rsidR="000E372D" w:rsidRPr="00294562" w:rsidRDefault="00C87716"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406015AD" w:rsidR="000E372D" w:rsidRPr="00294562" w:rsidRDefault="00C87716"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acquisition donation acknowledgement</w:t>
            </w: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C87716"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625DF557" w:rsidR="000E372D" w:rsidRPr="00294562" w:rsidRDefault="000E372D" w:rsidP="00F328B7">
            <w:pPr>
              <w:pStyle w:val="NoSpacing"/>
              <w:rPr>
                <w:sz w:val="24"/>
                <w:szCs w:val="24"/>
              </w:rPr>
            </w:pP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C87716"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423E57FB"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C87716"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09422F9C" w:rsidR="000E372D" w:rsidRPr="003279B0" w:rsidRDefault="00C87716" w:rsidP="00F328B7">
            <w:pPr>
              <w:pStyle w:val="NoSpacing"/>
              <w:rPr>
                <w:sz w:val="24"/>
                <w:szCs w:val="24"/>
                <w:highlight w:val="yellow"/>
              </w:rPr>
            </w:pPr>
            <w:sdt>
              <w:sdtPr>
                <w:rPr>
                  <w:sz w:val="24"/>
                  <w:szCs w:val="24"/>
                  <w:highlight w:val="yellow"/>
                </w:rPr>
                <w:id w:val="271065769"/>
                <w14:checkbox>
                  <w14:checked w14:val="0"/>
                  <w14:checkedState w14:val="2612" w14:font="MS Gothic"/>
                  <w14:uncheckedState w14:val="2610" w14:font="MS Gothic"/>
                </w14:checkbox>
              </w:sdtPr>
              <w:sdtContent>
                <w:r w:rsidR="000E372D" w:rsidRPr="003279B0">
                  <w:rPr>
                    <w:rFonts w:ascii="MS Gothic" w:eastAsia="MS Gothic" w:hAnsi="MS Gothic" w:cs="MS Gothic" w:hint="eastAsia"/>
                    <w:sz w:val="24"/>
                    <w:szCs w:val="24"/>
                    <w:highlight w:val="yellow"/>
                  </w:rPr>
                  <w:t>☐</w:t>
                </w:r>
              </w:sdtContent>
            </w:sdt>
            <w:r w:rsidR="000E372D" w:rsidRPr="003279B0">
              <w:rPr>
                <w:sz w:val="24"/>
                <w:szCs w:val="24"/>
                <w:highlight w:val="yellow"/>
              </w:rPr>
              <w:t xml:space="preserve"> SF 424 A</w:t>
            </w:r>
          </w:p>
        </w:tc>
      </w:tr>
      <w:tr w:rsidR="000E372D" w:rsidRPr="00294562" w14:paraId="19F88343" w14:textId="77777777" w:rsidTr="00890950">
        <w:trPr>
          <w:trHeight w:val="435"/>
        </w:trPr>
        <w:tc>
          <w:tcPr>
            <w:tcW w:w="5130" w:type="dxa"/>
            <w:vAlign w:val="bottom"/>
          </w:tcPr>
          <w:p w14:paraId="2C4D3FDD" w14:textId="5BDAE108" w:rsidR="000E372D" w:rsidRPr="00294562" w:rsidRDefault="00C87716"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3279B0" w:rsidRDefault="00C87716" w:rsidP="00F328B7">
            <w:pPr>
              <w:pStyle w:val="NoSpacing"/>
              <w:rPr>
                <w:sz w:val="24"/>
                <w:szCs w:val="24"/>
                <w:highlight w:val="yellow"/>
              </w:rPr>
            </w:pPr>
            <w:sdt>
              <w:sdtPr>
                <w:rPr>
                  <w:sz w:val="24"/>
                  <w:szCs w:val="24"/>
                  <w:highlight w:val="yellow"/>
                </w:rPr>
                <w:id w:val="-366614527"/>
                <w14:checkbox>
                  <w14:checked w14:val="0"/>
                  <w14:checkedState w14:val="2612" w14:font="MS Gothic"/>
                  <w14:uncheckedState w14:val="2610" w14:font="MS Gothic"/>
                </w14:checkbox>
              </w:sdtPr>
              <w:sdtContent>
                <w:r w:rsidR="000E372D" w:rsidRPr="003279B0">
                  <w:rPr>
                    <w:rFonts w:ascii="MS Gothic" w:eastAsia="MS Gothic" w:hAnsi="MS Gothic" w:cs="MS Gothic" w:hint="eastAsia"/>
                    <w:sz w:val="24"/>
                    <w:szCs w:val="24"/>
                    <w:highlight w:val="yellow"/>
                  </w:rPr>
                  <w:t>☐</w:t>
                </w:r>
              </w:sdtContent>
            </w:sdt>
            <w:r w:rsidR="000E372D" w:rsidRPr="003279B0">
              <w:rPr>
                <w:sz w:val="24"/>
                <w:szCs w:val="24"/>
                <w:highlight w:val="yellow"/>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0C7D68C1" w:rsidR="005241F1" w:rsidRPr="003279B0" w:rsidRDefault="005241F1" w:rsidP="00602DD6">
      <w:pPr>
        <w:pStyle w:val="Heading2"/>
        <w:numPr>
          <w:ilvl w:val="0"/>
          <w:numId w:val="24"/>
        </w:numPr>
        <w:ind w:left="360"/>
        <w:rPr>
          <w:highlight w:val="yellow"/>
        </w:rPr>
      </w:pPr>
      <w:r w:rsidRPr="003279B0">
        <w:rPr>
          <w:highlight w:val="yellow"/>
        </w:rPr>
        <w:lastRenderedPageBreak/>
        <w:t>Project competition</w:t>
      </w:r>
    </w:p>
    <w:p w14:paraId="363C0BCC" w14:textId="256B02E3" w:rsidR="005241F1" w:rsidRPr="003279B0" w:rsidRDefault="005241F1" w:rsidP="00602DD6">
      <w:pPr>
        <w:pStyle w:val="NoSpacing"/>
        <w:numPr>
          <w:ilvl w:val="0"/>
          <w:numId w:val="1"/>
        </w:numPr>
        <w:rPr>
          <w:sz w:val="24"/>
          <w:szCs w:val="24"/>
          <w:highlight w:val="yellow"/>
        </w:rPr>
      </w:pPr>
      <w:r w:rsidRPr="003279B0">
        <w:rPr>
          <w:sz w:val="24"/>
          <w:szCs w:val="24"/>
          <w:highlight w:val="yellow"/>
        </w:rPr>
        <w:t xml:space="preserve">Explain how this proposal was ranked using the state’s Open Project Selection Process (OPSP). </w:t>
      </w:r>
    </w:p>
    <w:p w14:paraId="155A92E9" w14:textId="77777777" w:rsidR="00890950" w:rsidRPr="003279B0" w:rsidRDefault="00890950" w:rsidP="00602DD6">
      <w:pPr>
        <w:pStyle w:val="NoSpacing"/>
        <w:rPr>
          <w:sz w:val="24"/>
          <w:szCs w:val="24"/>
          <w:highlight w:val="yellow"/>
        </w:rPr>
      </w:pPr>
    </w:p>
    <w:p w14:paraId="083413F0" w14:textId="53E923F2" w:rsidR="005241F1" w:rsidRPr="003279B0" w:rsidRDefault="0094219B" w:rsidP="00602DD6">
      <w:pPr>
        <w:pStyle w:val="NoSpacing"/>
        <w:numPr>
          <w:ilvl w:val="0"/>
          <w:numId w:val="1"/>
        </w:numPr>
        <w:rPr>
          <w:sz w:val="24"/>
          <w:szCs w:val="24"/>
          <w:highlight w:val="yellow"/>
        </w:rPr>
      </w:pPr>
      <w:r w:rsidRPr="003279B0">
        <w:rPr>
          <w:sz w:val="24"/>
          <w:szCs w:val="24"/>
          <w:highlight w:val="yellow"/>
        </w:rPr>
        <w:t>Explain how this project meets SCORP priorities.</w:t>
      </w:r>
    </w:p>
    <w:p w14:paraId="6A497EA8" w14:textId="4A053B06" w:rsidR="0094219B" w:rsidRPr="003279B0" w:rsidRDefault="0094219B" w:rsidP="00F328B7">
      <w:pPr>
        <w:pStyle w:val="NoSpacing"/>
        <w:rPr>
          <w:highlight w:val="yellow"/>
        </w:rPr>
      </w:pPr>
    </w:p>
    <w:p w14:paraId="3208888D" w14:textId="3133287E" w:rsidR="002174DD" w:rsidRPr="003279B0" w:rsidRDefault="002174DD" w:rsidP="00602DD6">
      <w:pPr>
        <w:pStyle w:val="Heading2"/>
        <w:numPr>
          <w:ilvl w:val="0"/>
          <w:numId w:val="24"/>
        </w:numPr>
        <w:ind w:left="360"/>
        <w:rPr>
          <w:highlight w:val="yellow"/>
        </w:rPr>
      </w:pPr>
      <w:r w:rsidRPr="003279B0">
        <w:rPr>
          <w:highlight w:val="yellow"/>
        </w:rPr>
        <w:t>Risk assessment</w:t>
      </w:r>
    </w:p>
    <w:p w14:paraId="0C6B568D" w14:textId="7C4D20EC" w:rsidR="002174DD" w:rsidRPr="003279B0" w:rsidRDefault="002174DD" w:rsidP="00602DD6">
      <w:pPr>
        <w:pStyle w:val="NoSpacing"/>
        <w:numPr>
          <w:ilvl w:val="0"/>
          <w:numId w:val="2"/>
        </w:numPr>
        <w:rPr>
          <w:sz w:val="24"/>
          <w:szCs w:val="24"/>
          <w:highlight w:val="yellow"/>
        </w:rPr>
      </w:pPr>
      <w:r w:rsidRPr="003279B0">
        <w:rPr>
          <w:sz w:val="24"/>
          <w:szCs w:val="24"/>
          <w:highlight w:val="yellow"/>
        </w:rPr>
        <w:t>How did you assess the sub-recipient’s financial risk and capacity to deliver this project?</w:t>
      </w:r>
    </w:p>
    <w:p w14:paraId="35F4E8BC" w14:textId="77777777" w:rsidR="00890950" w:rsidRPr="003279B0" w:rsidRDefault="00890950" w:rsidP="00602DD6">
      <w:pPr>
        <w:pStyle w:val="NoSpacing"/>
        <w:rPr>
          <w:sz w:val="24"/>
          <w:szCs w:val="24"/>
          <w:highlight w:val="yellow"/>
        </w:rPr>
      </w:pPr>
    </w:p>
    <w:p w14:paraId="0CE42416" w14:textId="6AE7DFDC" w:rsidR="002174DD" w:rsidRPr="003279B0" w:rsidRDefault="00196CEF" w:rsidP="00602DD6">
      <w:pPr>
        <w:pStyle w:val="NoSpacing"/>
        <w:numPr>
          <w:ilvl w:val="0"/>
          <w:numId w:val="2"/>
        </w:numPr>
        <w:rPr>
          <w:sz w:val="24"/>
          <w:szCs w:val="24"/>
          <w:highlight w:val="yellow"/>
        </w:rPr>
      </w:pPr>
      <w:r w:rsidRPr="003279B0">
        <w:rPr>
          <w:sz w:val="24"/>
          <w:szCs w:val="24"/>
          <w:highlight w:val="yellow"/>
        </w:rPr>
        <w:t xml:space="preserve">How did you assess </w:t>
      </w:r>
      <w:r w:rsidR="002174DD" w:rsidRPr="003279B0">
        <w:rPr>
          <w:sz w:val="24"/>
          <w:szCs w:val="24"/>
          <w:highlight w:val="yellow"/>
        </w:rPr>
        <w:t>the applicant’s ability to complete the project as scoped and within the proposed time frame</w:t>
      </w:r>
      <w:r w:rsidR="00FE7171" w:rsidRPr="003279B0">
        <w:rPr>
          <w:sz w:val="24"/>
          <w:szCs w:val="24"/>
          <w:highlight w:val="yellow"/>
        </w:rPr>
        <w:t>?</w:t>
      </w:r>
    </w:p>
    <w:p w14:paraId="31CD07E8" w14:textId="77777777" w:rsidR="00890950" w:rsidRPr="003279B0" w:rsidRDefault="00890950" w:rsidP="007F2A71">
      <w:pPr>
        <w:pStyle w:val="ListParagraph"/>
        <w:spacing w:after="0" w:line="240" w:lineRule="auto"/>
        <w:rPr>
          <w:sz w:val="24"/>
          <w:szCs w:val="24"/>
          <w:highlight w:val="yellow"/>
        </w:rPr>
      </w:pPr>
    </w:p>
    <w:p w14:paraId="0FEF2024" w14:textId="16FF2D18" w:rsidR="002174DD" w:rsidRPr="003279B0" w:rsidRDefault="002174DD" w:rsidP="0078647C">
      <w:pPr>
        <w:pStyle w:val="NoSpacing"/>
        <w:numPr>
          <w:ilvl w:val="0"/>
          <w:numId w:val="2"/>
        </w:numPr>
        <w:rPr>
          <w:sz w:val="24"/>
          <w:szCs w:val="24"/>
          <w:highlight w:val="yellow"/>
        </w:rPr>
      </w:pPr>
      <w:r w:rsidRPr="003279B0">
        <w:rPr>
          <w:sz w:val="24"/>
          <w:szCs w:val="24"/>
          <w:highlight w:val="yellow"/>
        </w:rPr>
        <w:t xml:space="preserve">What </w:t>
      </w:r>
      <w:proofErr w:type="gramStart"/>
      <w:r w:rsidRPr="003279B0">
        <w:rPr>
          <w:sz w:val="24"/>
          <w:szCs w:val="24"/>
          <w:highlight w:val="yellow"/>
        </w:rPr>
        <w:t>is the applicant’s recent experience completing similar projects</w:t>
      </w:r>
      <w:proofErr w:type="gramEnd"/>
      <w:r w:rsidRPr="003279B0">
        <w:rPr>
          <w:sz w:val="24"/>
          <w:szCs w:val="24"/>
          <w:highlight w:val="yellow"/>
        </w:rPr>
        <w:t xml:space="preserve"> with federal grant funding (LWCF or other)?</w:t>
      </w:r>
    </w:p>
    <w:p w14:paraId="47183CB3" w14:textId="77777777" w:rsidR="00890950" w:rsidRPr="00CD21FC" w:rsidRDefault="00890950" w:rsidP="00F328B7">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602DD6">
      <w:pPr>
        <w:pStyle w:val="NoSpacing"/>
        <w:numPr>
          <w:ilvl w:val="0"/>
          <w:numId w:val="5"/>
        </w:numPr>
        <w:rPr>
          <w:sz w:val="24"/>
          <w:szCs w:val="24"/>
        </w:rPr>
      </w:pPr>
      <w:r w:rsidRPr="00294562">
        <w:rPr>
          <w:sz w:val="24"/>
          <w:szCs w:val="24"/>
        </w:rPr>
        <w:t xml:space="preserve">How was the cost estimate </w:t>
      </w:r>
      <w:r w:rsidR="00227774" w:rsidRPr="00294562">
        <w:rPr>
          <w:sz w:val="24"/>
          <w:szCs w:val="24"/>
        </w:rPr>
        <w:t xml:space="preserve">derived? </w:t>
      </w:r>
    </w:p>
    <w:p w14:paraId="5AFFADFF" w14:textId="77777777" w:rsidR="00413320" w:rsidRPr="00294562" w:rsidRDefault="00413320" w:rsidP="00602DD6">
      <w:pPr>
        <w:pStyle w:val="NoSpacing"/>
        <w:rPr>
          <w:sz w:val="24"/>
          <w:szCs w:val="24"/>
        </w:rPr>
      </w:pPr>
    </w:p>
    <w:p w14:paraId="787982D5" w14:textId="4AE6374A" w:rsidR="00227774" w:rsidRPr="00294562" w:rsidRDefault="00227774" w:rsidP="00602DD6">
      <w:pPr>
        <w:pStyle w:val="NoSpacing"/>
        <w:numPr>
          <w:ilvl w:val="0"/>
          <w:numId w:val="5"/>
        </w:numPr>
        <w:rPr>
          <w:sz w:val="24"/>
          <w:szCs w:val="24"/>
        </w:rPr>
      </w:pPr>
      <w:r w:rsidRPr="00294562">
        <w:rPr>
          <w:sz w:val="24"/>
          <w:szCs w:val="24"/>
        </w:rPr>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602DD6">
      <w:pPr>
        <w:pStyle w:val="NoSpacing"/>
        <w:numPr>
          <w:ilvl w:val="0"/>
          <w:numId w:val="5"/>
        </w:numPr>
        <w:rPr>
          <w:sz w:val="24"/>
          <w:szCs w:val="24"/>
        </w:rPr>
      </w:pPr>
      <w:r w:rsidRPr="00294562">
        <w:rPr>
          <w:sz w:val="24"/>
          <w:szCs w:val="24"/>
        </w:rPr>
        <w:t>Describe any project elements or costs that will improve site resiliency and facility longevity, if any.</w:t>
      </w:r>
    </w:p>
    <w:p w14:paraId="688F49B6" w14:textId="4A6A2722" w:rsidR="00413320" w:rsidRPr="00294562" w:rsidRDefault="00413320" w:rsidP="00602DD6">
      <w:pPr>
        <w:pStyle w:val="NoSpacing"/>
        <w:rPr>
          <w:sz w:val="24"/>
          <w:szCs w:val="24"/>
        </w:rPr>
      </w:pPr>
    </w:p>
    <w:p w14:paraId="3A8B6C59" w14:textId="44F5824C" w:rsidR="00227774" w:rsidRPr="00294562" w:rsidRDefault="00227774" w:rsidP="00602DD6">
      <w:pPr>
        <w:pStyle w:val="NoSpacing"/>
        <w:numPr>
          <w:ilvl w:val="0"/>
          <w:numId w:val="5"/>
        </w:numPr>
        <w:rPr>
          <w:sz w:val="24"/>
          <w:szCs w:val="24"/>
        </w:rPr>
      </w:pPr>
      <w:r w:rsidRPr="00294562">
        <w:rPr>
          <w:sz w:val="24"/>
          <w:szCs w:val="24"/>
        </w:rPr>
        <w:t>Are any eligible pre-award costs being included as part of the grant request?</w:t>
      </w:r>
    </w:p>
    <w:p w14:paraId="0B9F00BB" w14:textId="77777777" w:rsidR="00227774" w:rsidRPr="00294562" w:rsidRDefault="00C87716"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C87716"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4"/>
          <w:footerReference w:type="default" r:id="rId15"/>
          <w:headerReference w:type="first" r:id="rId16"/>
          <w:footerReference w:type="first" r:id="rId17"/>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lastRenderedPageBreak/>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F328B7">
            <w:pPr>
              <w:pStyle w:val="NoSpacing"/>
              <w:rPr>
                <w:sz w:val="24"/>
                <w:szCs w:val="24"/>
              </w:rPr>
            </w:pPr>
            <w:r w:rsidRPr="00294562">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F328B7">
            <w:pPr>
              <w:pStyle w:val="NoSpacing"/>
              <w:rPr>
                <w:sz w:val="24"/>
                <w:szCs w:val="24"/>
              </w:rPr>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F328B7">
            <w:pPr>
              <w:pStyle w:val="NoSpacing"/>
              <w:rPr>
                <w:sz w:val="24"/>
                <w:szCs w:val="24"/>
              </w:rPr>
            </w:pPr>
            <w:r w:rsidRPr="00294562">
              <w:rPr>
                <w:sz w:val="24"/>
                <w:szCs w:val="24"/>
              </w:rPr>
              <w:t>Sub-</w:t>
            </w:r>
            <w:r w:rsidR="00194D02" w:rsidRPr="00294562">
              <w:rPr>
                <w:sz w:val="24"/>
                <w:szCs w:val="24"/>
              </w:rPr>
              <w:t>R</w:t>
            </w:r>
            <w:r w:rsidRPr="00294562">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F328B7">
            <w:pPr>
              <w:pStyle w:val="NoSpacing"/>
              <w:rPr>
                <w:sz w:val="24"/>
                <w:szCs w:val="24"/>
              </w:rPr>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F328B7">
            <w:pPr>
              <w:pStyle w:val="NoSpacing"/>
              <w:rPr>
                <w:sz w:val="24"/>
                <w:szCs w:val="24"/>
              </w:rPr>
            </w:pPr>
            <w:r w:rsidRPr="00294562">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F328B7">
            <w:pPr>
              <w:pStyle w:val="NoSpacing"/>
              <w:rPr>
                <w:sz w:val="24"/>
                <w:szCs w:val="24"/>
              </w:rPr>
            </w:pPr>
            <w:r w:rsidRPr="00294562">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294562" w:rsidRDefault="005241F1" w:rsidP="00F328B7">
            <w:pPr>
              <w:pStyle w:val="NoSpacing"/>
              <w:rPr>
                <w:sz w:val="24"/>
                <w:szCs w:val="24"/>
              </w:rPr>
            </w:pPr>
            <w:r w:rsidRPr="00294562">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F328B7">
      <w:pPr>
        <w:pStyle w:val="NoSpacing"/>
        <w:rPr>
          <w:sz w:val="24"/>
          <w:szCs w:val="24"/>
        </w:rPr>
      </w:pPr>
    </w:p>
    <w:p w14:paraId="4D435018" w14:textId="59894873" w:rsidR="00740150" w:rsidRPr="00294562" w:rsidRDefault="00740150" w:rsidP="00F328B7">
      <w:pPr>
        <w:pStyle w:val="NoSpacing"/>
        <w:numPr>
          <w:ilvl w:val="0"/>
          <w:numId w:val="4"/>
        </w:numPr>
        <w:rPr>
          <w:sz w:val="24"/>
          <w:szCs w:val="24"/>
        </w:rPr>
      </w:pPr>
      <w:r w:rsidRPr="00294562">
        <w:rPr>
          <w:sz w:val="24"/>
          <w:szCs w:val="24"/>
        </w:rPr>
        <w:t>Describe both short</w:t>
      </w:r>
      <w:r w:rsidR="00194D02" w:rsidRPr="00294562">
        <w:rPr>
          <w:sz w:val="24"/>
          <w:szCs w:val="24"/>
        </w:rPr>
        <w:t>-</w:t>
      </w:r>
      <w:r w:rsidRPr="00294562">
        <w:rPr>
          <w:sz w:val="24"/>
          <w:szCs w:val="24"/>
        </w:rPr>
        <w:t xml:space="preserve"> and long</w:t>
      </w:r>
      <w:r w:rsidR="00194D02" w:rsidRPr="00294562">
        <w:rPr>
          <w:sz w:val="24"/>
          <w:szCs w:val="24"/>
        </w:rPr>
        <w:t>-</w:t>
      </w:r>
      <w:r w:rsidRPr="00294562">
        <w:rPr>
          <w:sz w:val="24"/>
          <w:szCs w:val="24"/>
        </w:rPr>
        <w:t xml:space="preserve">term </w:t>
      </w:r>
      <w:r w:rsidR="00E97724" w:rsidRPr="00294562">
        <w:rPr>
          <w:sz w:val="24"/>
          <w:szCs w:val="24"/>
        </w:rPr>
        <w:t>outdoor recreation benefits</w:t>
      </w:r>
      <w:r w:rsidRPr="00294562">
        <w:rPr>
          <w:sz w:val="24"/>
          <w:szCs w:val="24"/>
        </w:rPr>
        <w:t xml:space="preserve"> that will be achieved as a result of this project. </w:t>
      </w:r>
    </w:p>
    <w:p w14:paraId="02AD555F" w14:textId="77777777" w:rsidR="008F170F" w:rsidRPr="00294562" w:rsidRDefault="008F170F" w:rsidP="00F328B7">
      <w:pPr>
        <w:pStyle w:val="NoSpacing"/>
        <w:rPr>
          <w:sz w:val="24"/>
          <w:szCs w:val="24"/>
        </w:rPr>
      </w:pPr>
    </w:p>
    <w:p w14:paraId="26D2FE7B" w14:textId="5B2A0C76" w:rsidR="008F170F" w:rsidRPr="00294562" w:rsidRDefault="008F170F" w:rsidP="00F328B7">
      <w:pPr>
        <w:pStyle w:val="NoSpacing"/>
        <w:numPr>
          <w:ilvl w:val="0"/>
          <w:numId w:val="4"/>
        </w:numPr>
        <w:rPr>
          <w:sz w:val="24"/>
          <w:szCs w:val="24"/>
        </w:rPr>
      </w:pPr>
      <w:r w:rsidRPr="00294562">
        <w:rPr>
          <w:sz w:val="24"/>
          <w:szCs w:val="24"/>
        </w:rPr>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F328B7">
      <w:pPr>
        <w:pStyle w:val="NoSpacing"/>
        <w:numPr>
          <w:ilvl w:val="0"/>
          <w:numId w:val="4"/>
        </w:numPr>
        <w:rPr>
          <w:sz w:val="24"/>
          <w:szCs w:val="24"/>
        </w:rPr>
      </w:pPr>
      <w:r w:rsidRPr="00294562">
        <w:rPr>
          <w:sz w:val="24"/>
          <w:szCs w:val="24"/>
        </w:rPr>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bookmarkStart w:id="0" w:name="_GoBack"/>
      <w:bookmarkEnd w:id="0"/>
    </w:p>
    <w:p w14:paraId="7C4033C1" w14:textId="0C13259A" w:rsidR="002174DD" w:rsidRPr="00CD21FC" w:rsidRDefault="002174DD" w:rsidP="005E417C">
      <w:pPr>
        <w:pStyle w:val="Heading1"/>
      </w:pPr>
      <w:r w:rsidRPr="00985E88">
        <w:lastRenderedPageBreak/>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CD21FC" w:rsidRDefault="00183FB0" w:rsidP="00C2792E">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14:paraId="588B57B5" w14:textId="77777777" w:rsidR="00101C06" w:rsidRDefault="00101C06" w:rsidP="00F328B7">
      <w:pPr>
        <w:pStyle w:val="NoSpacing"/>
      </w:pPr>
    </w:p>
    <w:p w14:paraId="4C2B25C7" w14:textId="2865DD95" w:rsidR="00101C06" w:rsidRPr="00294562" w:rsidRDefault="00101C06" w:rsidP="00F328B7">
      <w:pPr>
        <w:pStyle w:val="NoSpacing"/>
        <w:rPr>
          <w:sz w:val="24"/>
          <w:szCs w:val="24"/>
        </w:rPr>
      </w:pPr>
      <w:r w:rsidRPr="00294562">
        <w:rPr>
          <w:sz w:val="24"/>
          <w:szCs w:val="24"/>
        </w:rPr>
        <w:t xml:space="preserve">Reproduce table as </w:t>
      </w:r>
      <w:r w:rsidR="00F328B7" w:rsidRPr="00294562">
        <w:rPr>
          <w:sz w:val="24"/>
          <w:szCs w:val="24"/>
        </w:rPr>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3279B0" w:rsidRDefault="00101C06" w:rsidP="00F328B7">
            <w:pPr>
              <w:pStyle w:val="NoSpacing"/>
              <w:rPr>
                <w:sz w:val="24"/>
                <w:szCs w:val="24"/>
                <w:highlight w:val="yellow"/>
              </w:rPr>
            </w:pPr>
            <w:r w:rsidRPr="003279B0">
              <w:rPr>
                <w:sz w:val="24"/>
                <w:szCs w:val="24"/>
                <w:highlight w:val="yellow"/>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3279B0" w:rsidRDefault="00101C06" w:rsidP="00F328B7">
            <w:pPr>
              <w:pStyle w:val="NoSpacing"/>
              <w:rPr>
                <w:sz w:val="24"/>
                <w:szCs w:val="24"/>
                <w:highlight w:val="yellow"/>
              </w:rPr>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3279B0" w:rsidRDefault="00101C06" w:rsidP="00F328B7">
            <w:pPr>
              <w:pStyle w:val="NoSpacing"/>
              <w:rPr>
                <w:sz w:val="24"/>
                <w:szCs w:val="24"/>
                <w:highlight w:val="yellow"/>
              </w:rPr>
            </w:pPr>
            <w:r w:rsidRPr="003279B0">
              <w:rPr>
                <w:sz w:val="24"/>
                <w:szCs w:val="24"/>
                <w:highlight w:val="yellow"/>
              </w:rPr>
              <w:t>Parcel Size</w:t>
            </w:r>
          </w:p>
        </w:tc>
        <w:tc>
          <w:tcPr>
            <w:tcW w:w="6889" w:type="dxa"/>
            <w:tcBorders>
              <w:top w:val="single" w:sz="4" w:space="0" w:color="auto"/>
              <w:bottom w:val="single" w:sz="4" w:space="0" w:color="auto"/>
            </w:tcBorders>
            <w:vAlign w:val="bottom"/>
          </w:tcPr>
          <w:p w14:paraId="4F04796A" w14:textId="77777777" w:rsidR="00101C06" w:rsidRPr="003279B0" w:rsidRDefault="00101C06" w:rsidP="00F328B7">
            <w:pPr>
              <w:pStyle w:val="NoSpacing"/>
              <w:rPr>
                <w:sz w:val="24"/>
                <w:szCs w:val="24"/>
                <w:highlight w:val="yellow"/>
              </w:rPr>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3279B0" w:rsidRDefault="00101C06" w:rsidP="00F328B7">
            <w:pPr>
              <w:pStyle w:val="NoSpacing"/>
              <w:rPr>
                <w:sz w:val="24"/>
                <w:szCs w:val="24"/>
                <w:highlight w:val="yellow"/>
              </w:rPr>
            </w:pPr>
            <w:r w:rsidRPr="003279B0">
              <w:rPr>
                <w:sz w:val="24"/>
                <w:szCs w:val="24"/>
                <w:highlight w:val="yellow"/>
              </w:rPr>
              <w:t>Parcel Value</w:t>
            </w:r>
          </w:p>
        </w:tc>
        <w:tc>
          <w:tcPr>
            <w:tcW w:w="6889" w:type="dxa"/>
            <w:tcBorders>
              <w:top w:val="single" w:sz="4" w:space="0" w:color="auto"/>
              <w:bottom w:val="single" w:sz="4" w:space="0" w:color="auto"/>
            </w:tcBorders>
            <w:vAlign w:val="bottom"/>
          </w:tcPr>
          <w:p w14:paraId="4E285A5B" w14:textId="77777777" w:rsidR="00101C06" w:rsidRPr="003279B0" w:rsidRDefault="00101C06" w:rsidP="00F328B7">
            <w:pPr>
              <w:pStyle w:val="NoSpacing"/>
              <w:rPr>
                <w:sz w:val="24"/>
                <w:szCs w:val="24"/>
                <w:highlight w:val="yellow"/>
              </w:rPr>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3279B0" w:rsidRDefault="00101C06" w:rsidP="00F328B7">
            <w:pPr>
              <w:pStyle w:val="NoSpacing"/>
              <w:rPr>
                <w:sz w:val="24"/>
                <w:szCs w:val="24"/>
                <w:highlight w:val="yellow"/>
              </w:rPr>
            </w:pPr>
            <w:r w:rsidRPr="003279B0">
              <w:rPr>
                <w:sz w:val="24"/>
                <w:szCs w:val="24"/>
                <w:highlight w:val="yellow"/>
              </w:rPr>
              <w:t>Anticipated Acquisition Date</w:t>
            </w:r>
          </w:p>
        </w:tc>
        <w:tc>
          <w:tcPr>
            <w:tcW w:w="6889" w:type="dxa"/>
            <w:tcBorders>
              <w:top w:val="single" w:sz="4" w:space="0" w:color="auto"/>
              <w:bottom w:val="single" w:sz="4" w:space="0" w:color="auto"/>
            </w:tcBorders>
            <w:vAlign w:val="bottom"/>
          </w:tcPr>
          <w:p w14:paraId="67756FE3" w14:textId="77777777" w:rsidR="00101C06" w:rsidRPr="003279B0" w:rsidRDefault="00101C06" w:rsidP="00F328B7">
            <w:pPr>
              <w:pStyle w:val="NoSpacing"/>
              <w:rPr>
                <w:sz w:val="24"/>
                <w:szCs w:val="24"/>
                <w:highlight w:val="yellow"/>
              </w:rPr>
            </w:pPr>
          </w:p>
        </w:tc>
      </w:tr>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3279B0" w:rsidRDefault="00C87716" w:rsidP="00101C06">
            <w:pPr>
              <w:spacing w:after="0" w:line="240" w:lineRule="auto"/>
              <w:jc w:val="left"/>
              <w:rPr>
                <w:rFonts w:cstheme="minorHAnsi"/>
                <w:sz w:val="24"/>
                <w:szCs w:val="24"/>
                <w:highlight w:val="yellow"/>
              </w:rPr>
            </w:pPr>
            <w:sdt>
              <w:sdtPr>
                <w:rPr>
                  <w:rFonts w:eastAsia="MS Gothic" w:cstheme="minorHAnsi"/>
                  <w:bCs/>
                  <w:sz w:val="24"/>
                  <w:szCs w:val="24"/>
                  <w:highlight w:val="yellow"/>
                </w:rPr>
                <w:id w:val="-981546985"/>
                <w14:checkbox>
                  <w14:checked w14:val="0"/>
                  <w14:checkedState w14:val="2612" w14:font="MS Gothic"/>
                  <w14:uncheckedState w14:val="2610" w14:font="MS Gothic"/>
                </w14:checkbox>
              </w:sdtPr>
              <w:sdtContent>
                <w:r w:rsidR="00101C06" w:rsidRPr="003279B0">
                  <w:rPr>
                    <w:rFonts w:ascii="Segoe UI Symbol" w:eastAsia="MS Gothic" w:hAnsi="Segoe UI Symbol" w:cs="Segoe UI Symbol"/>
                    <w:bCs/>
                    <w:sz w:val="24"/>
                    <w:szCs w:val="24"/>
                    <w:highlight w:val="yellow"/>
                  </w:rPr>
                  <w:t>☐</w:t>
                </w:r>
              </w:sdtContent>
            </w:sdt>
            <w:r w:rsidR="00101C06" w:rsidRPr="003279B0">
              <w:rPr>
                <w:rFonts w:cstheme="minorHAnsi"/>
                <w:sz w:val="24"/>
                <w:szCs w:val="24"/>
                <w:highlight w:val="yellow"/>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3279B0" w:rsidRDefault="00101C06" w:rsidP="00101C06">
            <w:pPr>
              <w:spacing w:after="0" w:line="240" w:lineRule="auto"/>
              <w:jc w:val="center"/>
              <w:rPr>
                <w:rFonts w:cstheme="minorHAnsi"/>
                <w:sz w:val="24"/>
                <w:szCs w:val="24"/>
                <w:highlight w:val="yellow"/>
              </w:rPr>
            </w:pPr>
            <w:r w:rsidRPr="003279B0">
              <w:rPr>
                <w:rFonts w:cstheme="minorHAnsi"/>
                <w:sz w:val="24"/>
                <w:szCs w:val="24"/>
                <w:highlight w:val="yellow"/>
              </w:rPr>
              <w:t>OR</w:t>
            </w:r>
          </w:p>
          <w:p w14:paraId="11EF82A0" w14:textId="54621A11" w:rsidR="00101C06" w:rsidRPr="00294562" w:rsidRDefault="00C87716" w:rsidP="00686200">
            <w:pPr>
              <w:pStyle w:val="ListParagraph"/>
              <w:spacing w:after="0" w:line="240" w:lineRule="auto"/>
              <w:ind w:left="0"/>
              <w:rPr>
                <w:rFonts w:cstheme="minorHAnsi"/>
                <w:sz w:val="24"/>
                <w:szCs w:val="24"/>
              </w:rPr>
            </w:pPr>
            <w:sdt>
              <w:sdtPr>
                <w:rPr>
                  <w:rFonts w:eastAsia="MS Gothic" w:cstheme="minorHAnsi"/>
                  <w:bCs/>
                  <w:sz w:val="24"/>
                  <w:szCs w:val="24"/>
                  <w:highlight w:val="yellow"/>
                </w:rPr>
                <w:id w:val="-806932253"/>
                <w14:checkbox>
                  <w14:checked w14:val="0"/>
                  <w14:checkedState w14:val="2612" w14:font="MS Gothic"/>
                  <w14:uncheckedState w14:val="2610" w14:font="MS Gothic"/>
                </w14:checkbox>
              </w:sdtPr>
              <w:sdtContent>
                <w:r w:rsidR="00101C06" w:rsidRPr="003279B0">
                  <w:rPr>
                    <w:rFonts w:ascii="Segoe UI Symbol" w:eastAsia="MS Gothic" w:hAnsi="Segoe UI Symbol" w:cs="Segoe UI Symbol"/>
                    <w:bCs/>
                    <w:sz w:val="24"/>
                    <w:szCs w:val="24"/>
                    <w:highlight w:val="yellow"/>
                  </w:rPr>
                  <w:t>☐</w:t>
                </w:r>
              </w:sdtContent>
            </w:sdt>
            <w:r w:rsidR="00101C06" w:rsidRPr="003279B0">
              <w:rPr>
                <w:rFonts w:cstheme="minorHAnsi"/>
                <w:sz w:val="24"/>
                <w:szCs w:val="24"/>
                <w:highlight w:val="yellow"/>
              </w:rPr>
              <w:t xml:space="preserve">  The State has </w:t>
            </w:r>
            <w:r w:rsidR="00686200" w:rsidRPr="003279B0">
              <w:rPr>
                <w:rFonts w:cstheme="minorHAnsi"/>
                <w:sz w:val="24"/>
                <w:szCs w:val="24"/>
                <w:highlight w:val="yellow"/>
              </w:rPr>
              <w:t>prepared</w:t>
            </w:r>
            <w:r w:rsidR="00101C06" w:rsidRPr="003279B0">
              <w:rPr>
                <w:rFonts w:cstheme="minorHAnsi"/>
                <w:sz w:val="24"/>
                <w:szCs w:val="24"/>
                <w:highlight w:val="yellow"/>
              </w:rPr>
              <w:t xml:space="preserve"> a waiver valuation for this property </w:t>
            </w:r>
            <w:r w:rsidR="001814F8" w:rsidRPr="003279B0">
              <w:rPr>
                <w:rFonts w:cstheme="minorHAnsi"/>
                <w:sz w:val="24"/>
                <w:szCs w:val="24"/>
                <w:highlight w:val="yellow"/>
              </w:rPr>
              <w:t>in conformity with</w:t>
            </w:r>
            <w:r w:rsidR="00101C06" w:rsidRPr="003279B0">
              <w:rPr>
                <w:rFonts w:cstheme="minorHAnsi"/>
                <w:sz w:val="24"/>
                <w:szCs w:val="24"/>
                <w:highlight w:val="yellow"/>
              </w:rPr>
              <w:t xml:space="preserve"> 49 CFR 24.102(c)(2)(ii)</w:t>
            </w:r>
          </w:p>
        </w:tc>
      </w:tr>
    </w:tbl>
    <w:p w14:paraId="504583F1" w14:textId="4CB3960D" w:rsidR="00101C06" w:rsidRDefault="00101C06" w:rsidP="00F328B7">
      <w:pPr>
        <w:pStyle w:val="NoSpacing"/>
        <w:rPr>
          <w:sz w:val="24"/>
          <w:szCs w:val="24"/>
        </w:rPr>
      </w:pPr>
    </w:p>
    <w:p w14:paraId="20905F3E" w14:textId="77777777" w:rsidR="00233BD2" w:rsidRPr="00294562" w:rsidRDefault="00233BD2" w:rsidP="00F328B7">
      <w:pPr>
        <w:pStyle w:val="NoSpacing"/>
        <w:rPr>
          <w:sz w:val="24"/>
          <w:szCs w:val="24"/>
        </w:rPr>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3279B0" w14:paraId="44B3899A" w14:textId="77777777" w:rsidTr="00101C06">
        <w:tc>
          <w:tcPr>
            <w:tcW w:w="6300" w:type="dxa"/>
            <w:tcBorders>
              <w:right w:val="nil"/>
            </w:tcBorders>
            <w:hideMark/>
          </w:tcPr>
          <w:p w14:paraId="082C556D" w14:textId="77777777" w:rsidR="00101C06" w:rsidRPr="003279B0"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highlight w:val="yellow"/>
              </w:rPr>
            </w:pPr>
            <w:r w:rsidRPr="003279B0">
              <w:rPr>
                <w:rFonts w:asciiTheme="majorHAnsi" w:eastAsia="Times New Roman" w:hAnsiTheme="majorHAnsi" w:cstheme="majorHAnsi"/>
                <w:b/>
                <w:bCs/>
                <w:sz w:val="24"/>
                <w:szCs w:val="24"/>
                <w:highlight w:val="yellow"/>
              </w:rPr>
              <w:t xml:space="preserve">SLO/ASLO Signature </w:t>
            </w:r>
          </w:p>
          <w:p w14:paraId="27D5E581" w14:textId="77777777" w:rsidR="00101C06" w:rsidRPr="003279B0"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highlight w:val="yellow"/>
              </w:rPr>
            </w:pPr>
          </w:p>
          <w:p w14:paraId="53D25476" w14:textId="77777777" w:rsidR="00101C06" w:rsidRPr="003279B0"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highlight w:val="yellow"/>
              </w:rPr>
            </w:pPr>
          </w:p>
        </w:tc>
        <w:tc>
          <w:tcPr>
            <w:tcW w:w="3942" w:type="dxa"/>
            <w:tcBorders>
              <w:top w:val="single" w:sz="4" w:space="0" w:color="auto"/>
              <w:left w:val="nil"/>
              <w:bottom w:val="single" w:sz="4" w:space="0" w:color="auto"/>
            </w:tcBorders>
            <w:hideMark/>
          </w:tcPr>
          <w:p w14:paraId="46FF2176" w14:textId="77777777" w:rsidR="00101C06" w:rsidRPr="003279B0"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highlight w:val="yellow"/>
              </w:rPr>
            </w:pPr>
            <w:r w:rsidRPr="003279B0">
              <w:rPr>
                <w:rFonts w:eastAsia="Times New Roman" w:cstheme="minorHAnsi"/>
                <w:bCs/>
                <w:sz w:val="24"/>
                <w:szCs w:val="24"/>
                <w:highlight w:val="yellow"/>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3279B0">
              <w:rPr>
                <w:rFonts w:eastAsia="Times New Roman" w:cstheme="minorHAnsi"/>
                <w:bCs/>
                <w:sz w:val="24"/>
                <w:szCs w:val="24"/>
                <w:highlight w:val="yellow"/>
              </w:rPr>
              <w:t>Name, Title, and Agency</w:t>
            </w:r>
            <w:r w:rsidRPr="00294562">
              <w:rPr>
                <w:rFonts w:eastAsia="Times New Roman" w:cstheme="minorHAnsi"/>
                <w:bCs/>
                <w:sz w:val="24"/>
                <w:szCs w:val="24"/>
              </w:rPr>
              <w:t xml:space="preserve">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C87716"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C87716"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lastRenderedPageBreak/>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r w:rsidRPr="00294562">
        <w:rPr>
          <w:sz w:val="24"/>
          <w:szCs w:val="24"/>
        </w:rPr>
        <w:t>Is this acquisition an addition to an existing park or other recreation area?</w:t>
      </w:r>
    </w:p>
    <w:p w14:paraId="3503C460" w14:textId="77777777" w:rsidR="002174DD" w:rsidRPr="00294562" w:rsidRDefault="00C87716"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C87716"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C87716"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C87716"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C87716"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C87716"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23A0BB72" w:rsidR="002174DD" w:rsidRPr="00294562" w:rsidRDefault="003B1A38" w:rsidP="00F328B7">
      <w:pPr>
        <w:pStyle w:val="NoSpacing"/>
        <w:numPr>
          <w:ilvl w:val="0"/>
          <w:numId w:val="14"/>
        </w:numPr>
        <w:rPr>
          <w:sz w:val="24"/>
          <w:szCs w:val="24"/>
        </w:rPr>
      </w:pPr>
      <w:r w:rsidRPr="00294562">
        <w:rPr>
          <w:sz w:val="24"/>
          <w:szCs w:val="24"/>
        </w:rPr>
        <w:t>Does this project involved donated property</w:t>
      </w:r>
      <w:r w:rsidR="002174DD" w:rsidRPr="00294562">
        <w:rPr>
          <w:sz w:val="24"/>
          <w:szCs w:val="24"/>
        </w:rPr>
        <w:t>?</w:t>
      </w:r>
    </w:p>
    <w:p w14:paraId="179E6FDA" w14:textId="77777777" w:rsidR="002174DD" w:rsidRPr="00294562" w:rsidRDefault="00C87716"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C87716"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rsidRPr="00CD21FC">
        <w:rPr>
          <w:noProof/>
        </w:rPr>
        <w:lastRenderedPageBreak/>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C87716" w:rsidRPr="00F53653" w:rsidRDefault="00C87716"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OKQIAAFE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DX3SUOKQIAAFEEAAAOAAAAAAAAAAAAAAAAAC4CAABkcnMv&#10;ZTJvRG9jLnhtbFBLAQItABQABgAIAAAAIQBP/yI84AAAAAoBAAAPAAAAAAAAAAAAAAAAAIMEAABk&#10;cnMvZG93bnJldi54bWxQSwUGAAAAAAQABADzAAAAkAUAAAAA&#10;">
                <v:textbox>
                  <w:txbxContent>
                    <w:p w14:paraId="2A57DE1B" w14:textId="77777777" w:rsidR="00C87716" w:rsidRPr="00F53653" w:rsidRDefault="00C87716" w:rsidP="002174DD"/>
                  </w:txbxContent>
                </v:textbox>
              </v:shape>
            </w:pict>
          </mc:Fallback>
        </mc:AlternateContent>
      </w:r>
      <w:r>
        <w:t>Section 2.2</w:t>
      </w:r>
      <w:r w:rsidRPr="00CD21FC">
        <w:t xml:space="preserve"> Development and Combination Grants</w:t>
      </w:r>
    </w:p>
    <w:p w14:paraId="5D9FA82E" w14:textId="77777777" w:rsidR="002174DD" w:rsidRPr="00CD21FC" w:rsidRDefault="002174DD" w:rsidP="00F328B7">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F328B7">
      <w:pPr>
        <w:pStyle w:val="NoSpacing"/>
        <w:numPr>
          <w:ilvl w:val="0"/>
          <w:numId w:val="15"/>
        </w:numPr>
        <w:rPr>
          <w:sz w:val="24"/>
          <w:szCs w:val="24"/>
        </w:rPr>
      </w:pPr>
      <w:r w:rsidRPr="00294562">
        <w:rPr>
          <w:noProof/>
          <w:sz w:val="24"/>
          <w:szCs w:val="24"/>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C87716" w:rsidRPr="00EA2C8C" w:rsidRDefault="00C87716"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4KwIAAFg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">
                <v:textbox>
                  <w:txbxContent>
                    <w:p w14:paraId="07F06EF4" w14:textId="77777777" w:rsidR="00C87716" w:rsidRPr="00EA2C8C" w:rsidRDefault="00C87716" w:rsidP="002174DD"/>
                  </w:txbxContent>
                </v:textbox>
              </v:shape>
            </w:pict>
          </mc:Fallback>
        </mc:AlternateContent>
      </w:r>
      <w:r w:rsidRPr="00294562">
        <w:rPr>
          <w:noProof/>
          <w:sz w:val="24"/>
          <w:szCs w:val="24"/>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C87716" w:rsidRDefault="00C87716"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4KwIAAFg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">
                <v:textbox>
                  <w:txbxContent>
                    <w:p w14:paraId="2DDD4283" w14:textId="77777777" w:rsidR="00C87716" w:rsidRDefault="00C87716" w:rsidP="002174DD"/>
                  </w:txbxContent>
                </v:textbox>
              </v:shape>
            </w:pict>
          </mc:Fallback>
        </mc:AlternateContent>
      </w: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(e.g.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12D90B17"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C87716"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C87716"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ice skating rink </w:t>
      </w:r>
      <w:r w:rsidR="00F87897" w:rsidRPr="00294562">
        <w:rPr>
          <w:sz w:val="24"/>
          <w:szCs w:val="24"/>
        </w:rPr>
        <w:t>or the sheltering/enclosure of an existing outdoor pool or rink</w:t>
      </w:r>
      <w:r w:rsidRPr="00294562">
        <w:rPr>
          <w:sz w:val="24"/>
          <w:szCs w:val="24"/>
        </w:rPr>
        <w:t>?</w:t>
      </w:r>
    </w:p>
    <w:p w14:paraId="6588F1B2" w14:textId="16FB78A9" w:rsidR="00844F8D" w:rsidRPr="00294562" w:rsidRDefault="00C87716" w:rsidP="00F328B7">
      <w:pPr>
        <w:pStyle w:val="NoSpacing"/>
        <w:numPr>
          <w:ilvl w:val="1"/>
          <w:numId w:val="15"/>
        </w:numPr>
        <w:rPr>
          <w:sz w:val="24"/>
          <w:szCs w:val="24"/>
        </w:rPr>
      </w:pPr>
      <w:sdt>
        <w:sdtPr>
          <w:rPr>
            <w:rFonts w:eastAsia="MS Gothic"/>
            <w:sz w:val="24"/>
            <w:szCs w:val="24"/>
          </w:rPr>
          <w:id w:val="733588713"/>
          <w14:checkbox>
            <w14:checked w14:val="1"/>
            <w14:checkedState w14:val="2612" w14:font="MS Gothic"/>
            <w14:uncheckedState w14:val="2610" w14:font="MS Gothic"/>
          </w14:checkbox>
        </w:sdtPr>
        <w:sdtContent>
          <w:r w:rsidR="003279B0">
            <w:rPr>
              <w:rFonts w:ascii="MS Gothic" w:eastAsia="MS Gothic" w:hAnsi="MS Gothic" w:hint="eastAsia"/>
              <w:sz w:val="24"/>
              <w:szCs w:val="24"/>
            </w:rPr>
            <w:t>☒</w:t>
          </w:r>
        </w:sdtContent>
      </w:sdt>
      <w:r w:rsidR="00844F8D" w:rsidRPr="00294562">
        <w:rPr>
          <w:sz w:val="24"/>
          <w:szCs w:val="24"/>
        </w:rPr>
        <w:t xml:space="preserve"> No</w:t>
      </w:r>
      <w:r w:rsidR="003279B0">
        <w:rPr>
          <w:sz w:val="24"/>
          <w:szCs w:val="24"/>
        </w:rPr>
        <w:t xml:space="preserve">   NOT ELIGIBLE IN LOUISIANA</w:t>
      </w:r>
    </w:p>
    <w:p w14:paraId="24F8BDBB" w14:textId="77777777" w:rsidR="00790A0E" w:rsidRPr="00294562" w:rsidRDefault="00C87716"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 xml:space="preserve">new sheltered </w:t>
      </w:r>
      <w:proofErr w:type="gramStart"/>
      <w:r w:rsidR="00A4746C" w:rsidRPr="00294562">
        <w:rPr>
          <w:sz w:val="24"/>
          <w:szCs w:val="24"/>
        </w:rPr>
        <w:t>facility,</w:t>
      </w:r>
      <w:proofErr w:type="gramEnd"/>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t>
      </w:r>
      <w:proofErr w:type="gramStart"/>
      <w:r w:rsidR="001B495B">
        <w:rPr>
          <w:sz w:val="24"/>
          <w:szCs w:val="24"/>
        </w:rPr>
        <w:t>was</w:t>
      </w:r>
      <w:proofErr w:type="gramEnd"/>
      <w:r w:rsidR="001B495B">
        <w:rPr>
          <w:sz w:val="24"/>
          <w:szCs w:val="24"/>
        </w:rPr>
        <w:t xml:space="preserve">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w:t>
      </w:r>
      <w:proofErr w:type="gramStart"/>
      <w:r w:rsidRPr="00294562">
        <w:rPr>
          <w:sz w:val="24"/>
          <w:szCs w:val="24"/>
        </w:rPr>
        <w:t>itself</w:t>
      </w:r>
      <w:proofErr w:type="gramEnd"/>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w:t>
      </w:r>
      <w:proofErr w:type="gramStart"/>
      <w:r>
        <w:rPr>
          <w:sz w:val="24"/>
          <w:szCs w:val="24"/>
        </w:rPr>
        <w:t>that contribute</w:t>
      </w:r>
      <w:proofErr w:type="gramEnd"/>
      <w:r>
        <w:rPr>
          <w:sz w:val="24"/>
          <w:szCs w:val="24"/>
        </w:rPr>
        <w:t xml:space="preserv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18"/>
          <w:footerReference w:type="first" r:id="rId19"/>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lastRenderedPageBreak/>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F328B7">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C87716"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C87716"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C87716"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C87716"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C87716"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C87716"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C87716"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C87716"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C87716"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C87716"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C87716"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C87716"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C87716"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C87716"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C87716"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lastRenderedPageBreak/>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(i.e. school, reservoir, state forest, etc.)</w:t>
      </w:r>
      <w:r w:rsidR="00FE7171">
        <w:rPr>
          <w:sz w:val="24"/>
          <w:szCs w:val="24"/>
        </w:rPr>
        <w:t>?</w:t>
      </w:r>
    </w:p>
    <w:p w14:paraId="615F187F" w14:textId="77777777" w:rsidR="00F71A60" w:rsidRPr="00294562" w:rsidRDefault="00C87716"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C87716"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C87716"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C87716"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C87716"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C87716"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and ensure it is clearly depicted on the proposed LWCF boundary map</w:t>
      </w:r>
    </w:p>
    <w:p w14:paraId="0D78A742" w14:textId="77777777" w:rsidR="00585C0E" w:rsidRPr="00294562" w:rsidRDefault="00585C0E" w:rsidP="00F328B7">
      <w:pPr>
        <w:pStyle w:val="NoSpacing"/>
        <w:rPr>
          <w:sz w:val="24"/>
          <w:szCs w:val="24"/>
        </w:rPr>
      </w:pPr>
    </w:p>
    <w:p w14:paraId="51E42371" w14:textId="0555FB3E"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 timber management, grazing, etc.)?</w:t>
      </w:r>
    </w:p>
    <w:p w14:paraId="38308E34" w14:textId="77777777" w:rsidR="00961E25" w:rsidRPr="00294562" w:rsidRDefault="00C87716"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C87716"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C87716"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C87716"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lastRenderedPageBreak/>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Default="00B259DB" w:rsidP="00AF380C">
      <w:pPr>
        <w:spacing w:after="0" w:line="240" w:lineRule="auto"/>
        <w:jc w:val="left"/>
        <w:rPr>
          <w:rFonts w:cstheme="minorHAnsi"/>
        </w:rPr>
      </w:pPr>
    </w:p>
    <w:p w14:paraId="0B26B2B6" w14:textId="17899365"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erves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xml:space="preserve">. Review the listed resources and identify any resources that may be significantly impacted by the action. 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Default="00AF380C" w:rsidP="00AF380C">
      <w:pPr>
        <w:spacing w:after="0" w:line="240" w:lineRule="auto"/>
        <w:jc w:val="left"/>
        <w:rPr>
          <w:rFonts w:cstheme="minorHAnsi"/>
        </w:rPr>
      </w:pPr>
    </w:p>
    <w:p w14:paraId="0AB53583" w14:textId="77777777" w:rsidR="00AF380C" w:rsidRDefault="00AF380C" w:rsidP="00AF380C">
      <w:pPr>
        <w:spacing w:after="0" w:line="240" w:lineRule="auto"/>
        <w:jc w:val="left"/>
        <w:rPr>
          <w:rFonts w:cstheme="minorHAnsi"/>
        </w:rPr>
      </w:pPr>
      <w:r>
        <w:rPr>
          <w:rFonts w:cstheme="minorHAnsi"/>
        </w:rPr>
        <w:t xml:space="preserve">Table 1 – For each resource indicate if positive impacts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76AD614A" w14:textId="77777777" w:rsidR="00664533" w:rsidRDefault="00664533" w:rsidP="00F328B7">
      <w:pPr>
        <w:pStyle w:val="NoSpacing"/>
      </w:pPr>
    </w:p>
    <w:p w14:paraId="5B70CEB2" w14:textId="527F3F54" w:rsidR="00BA55CC" w:rsidRPr="00CD21F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r w:rsidRPr="001A4901">
              <w:t>Climate</w:t>
            </w:r>
          </w:p>
        </w:tc>
        <w:sdt>
          <w:sdtPr>
            <w:id w:val="129914599"/>
            <w14:checkbox>
              <w14:checked w14:val="0"/>
              <w14:checkedState w14:val="2612" w14:font="MS Gothic"/>
              <w14:uncheckedState w14:val="2610" w14:font="MS Gothic"/>
            </w14:checkbox>
          </w:sdt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r w:rsidRPr="001A4901">
              <w:t>Invasive species</w:t>
            </w:r>
          </w:p>
        </w:tc>
        <w:sdt>
          <w:sdtPr>
            <w:id w:val="681161679"/>
            <w14:checkbox>
              <w14:checked w14:val="0"/>
              <w14:checkedState w14:val="2612" w14:font="MS Gothic"/>
              <w14:uncheckedState w14:val="2610" w14:font="MS Gothic"/>
            </w14:checkbox>
          </w:sdt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proofErr w:type="spellStart"/>
            <w:r w:rsidRPr="001A4901">
              <w:t>Lightscapes</w:t>
            </w:r>
            <w:proofErr w:type="spellEnd"/>
            <w:r w:rsidR="006370F1">
              <w:t>,</w:t>
            </w:r>
            <w:r w:rsidRPr="001A4901">
              <w:t xml:space="preserve"> especially night sky</w:t>
            </w:r>
          </w:p>
        </w:tc>
        <w:sdt>
          <w:sdtPr>
            <w:id w:val="-939072187"/>
            <w14:checkbox>
              <w14:checked w14:val="0"/>
              <w14:checkedState w14:val="2612" w14:font="MS Gothic"/>
              <w14:uncheckedState w14:val="2610" w14:font="MS Gothic"/>
            </w14:checkbox>
          </w:sdt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r w:rsidRPr="001A4901">
              <w:t>Migratory birds</w:t>
            </w:r>
          </w:p>
        </w:tc>
        <w:sdt>
          <w:sdtPr>
            <w:id w:val="1880353469"/>
            <w14:checkbox>
              <w14:checked w14:val="0"/>
              <w14:checkedState w14:val="2612" w14:font="MS Gothic"/>
              <w14:uncheckedState w14:val="2610" w14:font="MS Gothic"/>
            </w14:checkbox>
          </w:sdt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r w:rsidRPr="001A4901">
              <w:t>Recreation resources</w:t>
            </w:r>
          </w:p>
        </w:tc>
        <w:sdt>
          <w:sdtPr>
            <w:id w:val="-1698999361"/>
            <w14:checkbox>
              <w14:checked w14:val="0"/>
              <w14:checkedState w14:val="2612" w14:font="MS Gothic"/>
              <w14:uncheckedState w14:val="2610" w14:font="MS Gothic"/>
            </w14:checkbox>
          </w:sdt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r w:rsidRPr="001A4901">
              <w:t>Sound (noise impacts)</w:t>
            </w:r>
          </w:p>
        </w:tc>
        <w:sdt>
          <w:sdtPr>
            <w:id w:val="1132142068"/>
            <w14:checkbox>
              <w14:checked w14:val="0"/>
              <w14:checkedState w14:val="2612" w14:font="MS Gothic"/>
              <w14:uncheckedState w14:val="2610" w14:font="MS Gothic"/>
            </w14:checkbox>
          </w:sdt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F328B7">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F328B7">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r w:rsidRPr="001A4901">
              <w:t>Other important resources</w:t>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373556A7" w14:textId="77777777" w:rsidR="00372ED8" w:rsidRDefault="00372ED8" w:rsidP="00AF380C">
      <w:pPr>
        <w:spacing w:after="0" w:line="240" w:lineRule="auto"/>
        <w:rPr>
          <w:rFonts w:cstheme="minorHAnsi"/>
        </w:rPr>
      </w:pPr>
    </w:p>
    <w:p w14:paraId="20FE174C" w14:textId="144A1D16" w:rsidR="00AF380C" w:rsidRDefault="00AF380C" w:rsidP="00AF380C">
      <w:pPr>
        <w:spacing w:after="0" w:line="240" w:lineRule="auto"/>
        <w:rPr>
          <w:rFonts w:cstheme="minorHAnsi"/>
        </w:rPr>
      </w:pPr>
      <w:r>
        <w:rPr>
          <w:rFonts w:cstheme="minorHAnsi"/>
        </w:rPr>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48BE7058" w14:textId="57316B18" w:rsidR="00AF380C" w:rsidRDefault="00AF380C" w:rsidP="00F328B7">
      <w:pPr>
        <w:pStyle w:val="NoSpacing"/>
      </w:pPr>
    </w:p>
    <w:p w14:paraId="1DE652D5" w14:textId="28048A6D" w:rsidR="00AF380C" w:rsidRDefault="00AF380C" w:rsidP="00F328B7">
      <w:pPr>
        <w:pStyle w:val="NoSpacing"/>
      </w:pPr>
    </w:p>
    <w:p w14:paraId="3E6C59A0" w14:textId="496566B6" w:rsidR="00562604" w:rsidRPr="004835F6" w:rsidRDefault="00562604" w:rsidP="004835F6">
      <w:pPr>
        <w:pStyle w:val="NoSpacing"/>
        <w:numPr>
          <w:ilvl w:val="0"/>
          <w:numId w:val="11"/>
        </w:numPr>
        <w:rPr>
          <w:sz w:val="24"/>
          <w:szCs w:val="24"/>
        </w:rPr>
      </w:pPr>
      <w:r w:rsidRPr="00294562">
        <w:rPr>
          <w:sz w:val="24"/>
          <w:szCs w:val="24"/>
        </w:rPr>
        <w:t>Have there been any previo</w:t>
      </w:r>
      <w:r w:rsidRPr="004835F6">
        <w:rPr>
          <w:sz w:val="24"/>
          <w:szCs w:val="24"/>
        </w:rPr>
        <w:t>us NEPA/SEPA documents that are relevant to this project or this specific site?</w:t>
      </w:r>
    </w:p>
    <w:p w14:paraId="5DB7249E" w14:textId="77777777" w:rsidR="00562604" w:rsidRPr="00294562" w:rsidRDefault="00C87716"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Content>
          <w:r w:rsidR="00562604" w:rsidRPr="00294562">
            <w:rPr>
              <w:rFonts w:ascii="MS Gothic" w:eastAsia="MS Gothic" w:hAnsi="MS Gothic" w:hint="eastAsia"/>
              <w:sz w:val="24"/>
              <w:szCs w:val="24"/>
            </w:rPr>
            <w:t>☐</w:t>
          </w:r>
        </w:sdtContent>
      </w:sdt>
      <w:r w:rsidR="00562604" w:rsidRPr="00294562">
        <w:rPr>
          <w:sz w:val="24"/>
          <w:szCs w:val="24"/>
        </w:rPr>
        <w:t xml:space="preserve"> No</w:t>
      </w:r>
    </w:p>
    <w:p w14:paraId="5604A4E7" w14:textId="45F69B2B" w:rsidR="00562604" w:rsidRPr="00294562" w:rsidRDefault="00C87716"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Attach and summarize findings and include page number references below</w:t>
      </w:r>
      <w:r w:rsidR="00562604" w:rsidRPr="00294562">
        <w:rPr>
          <w:sz w:val="24"/>
          <w:szCs w:val="24"/>
        </w:rPr>
        <w:t xml:space="preserve"> </w:t>
      </w:r>
    </w:p>
    <w:p w14:paraId="36001979" w14:textId="77777777" w:rsidR="00A53E23" w:rsidRPr="00294562" w:rsidRDefault="00A53E23" w:rsidP="00F328B7">
      <w:pPr>
        <w:pStyle w:val="NoSpacing"/>
        <w:rPr>
          <w:sz w:val="24"/>
          <w:szCs w:val="24"/>
        </w:rPr>
      </w:pPr>
    </w:p>
    <w:p w14:paraId="3E4B000C" w14:textId="0B213BE6" w:rsidR="00251CEC" w:rsidRPr="00294562" w:rsidRDefault="0098320B" w:rsidP="00F328B7">
      <w:pPr>
        <w:pStyle w:val="NoSpacing"/>
        <w:numPr>
          <w:ilvl w:val="0"/>
          <w:numId w:val="11"/>
        </w:numPr>
        <w:rPr>
          <w:sz w:val="24"/>
          <w:szCs w:val="24"/>
        </w:rPr>
      </w:pPr>
      <w:r w:rsidRPr="00294562">
        <w:rPr>
          <w:sz w:val="24"/>
          <w:szCs w:val="24"/>
        </w:rPr>
        <w:lastRenderedPageBreak/>
        <w:t>E</w:t>
      </w:r>
      <w:r w:rsidR="00251CEC" w:rsidRPr="00294562">
        <w:rPr>
          <w:sz w:val="24"/>
          <w:szCs w:val="24"/>
        </w:rPr>
        <w:t>xplain any</w:t>
      </w:r>
      <w:r w:rsidR="00562604" w:rsidRPr="00294562">
        <w:rPr>
          <w:sz w:val="24"/>
          <w:szCs w:val="24"/>
        </w:rPr>
        <w:t xml:space="preserve"> negative</w:t>
      </w:r>
      <w:r w:rsidR="00BA55CC" w:rsidRPr="00294562">
        <w:rPr>
          <w:sz w:val="24"/>
          <w:szCs w:val="24"/>
        </w:rPr>
        <w:t xml:space="preserve"> or unknown</w:t>
      </w:r>
      <w:r w:rsidR="00562604" w:rsidRPr="00294562">
        <w:rPr>
          <w:sz w:val="24"/>
          <w:szCs w:val="24"/>
        </w:rPr>
        <w:t xml:space="preserve"> impacts identified in </w:t>
      </w:r>
      <w:r w:rsidR="00BA55CC" w:rsidRPr="00294562">
        <w:rPr>
          <w:sz w:val="24"/>
          <w:szCs w:val="24"/>
        </w:rPr>
        <w:t xml:space="preserve">Table 1 </w:t>
      </w:r>
      <w:r w:rsidR="00251CEC" w:rsidRPr="00294562">
        <w:rPr>
          <w:sz w:val="24"/>
          <w:szCs w:val="24"/>
        </w:rPr>
        <w:t xml:space="preserve">of the </w:t>
      </w:r>
      <w:r w:rsidR="00F16E74" w:rsidRPr="00294562">
        <w:rPr>
          <w:sz w:val="24"/>
          <w:szCs w:val="24"/>
        </w:rPr>
        <w:t>Environmental Resources Survey</w:t>
      </w:r>
      <w:r w:rsidR="00251CEC" w:rsidRPr="00294562">
        <w:rPr>
          <w:sz w:val="24"/>
          <w:szCs w:val="24"/>
        </w:rPr>
        <w:t xml:space="preserve">, or any boxes </w:t>
      </w:r>
      <w:r w:rsidR="00562604" w:rsidRPr="00294562">
        <w:rPr>
          <w:sz w:val="24"/>
          <w:szCs w:val="24"/>
        </w:rPr>
        <w:t xml:space="preserve">marked “yes” in </w:t>
      </w:r>
      <w:r w:rsidR="00BA55CC" w:rsidRPr="00294562">
        <w:rPr>
          <w:sz w:val="24"/>
          <w:szCs w:val="24"/>
        </w:rPr>
        <w:t>Table 2</w:t>
      </w:r>
      <w:r w:rsidR="00F16E74" w:rsidRPr="00294562">
        <w:rPr>
          <w:sz w:val="24"/>
          <w:szCs w:val="24"/>
        </w:rPr>
        <w:t xml:space="preserve"> </w:t>
      </w:r>
      <w:r w:rsidR="0006225B" w:rsidRPr="00294562">
        <w:rPr>
          <w:sz w:val="24"/>
          <w:szCs w:val="24"/>
        </w:rPr>
        <w:t>(mandatory criteria)</w:t>
      </w:r>
      <w:r w:rsidRPr="00294562">
        <w:rPr>
          <w:sz w:val="24"/>
          <w:szCs w:val="24"/>
        </w:rPr>
        <w:t xml:space="preserve">. </w:t>
      </w:r>
    </w:p>
    <w:p w14:paraId="06E8A317" w14:textId="77777777" w:rsidR="00A53E23" w:rsidRPr="00294562" w:rsidRDefault="00A53E23" w:rsidP="00F328B7">
      <w:pPr>
        <w:pStyle w:val="NoSpacing"/>
        <w:rPr>
          <w:sz w:val="24"/>
          <w:szCs w:val="24"/>
        </w:rPr>
      </w:pPr>
    </w:p>
    <w:p w14:paraId="68B24E29" w14:textId="6107EB36" w:rsidR="00562604" w:rsidRPr="00294562" w:rsidRDefault="004B4788" w:rsidP="00F328B7">
      <w:pPr>
        <w:pStyle w:val="NoSpacing"/>
        <w:numPr>
          <w:ilvl w:val="0"/>
          <w:numId w:val="11"/>
        </w:numPr>
        <w:rPr>
          <w:sz w:val="24"/>
          <w:szCs w:val="24"/>
        </w:rPr>
      </w:pPr>
      <w:r w:rsidRPr="00294562">
        <w:rPr>
          <w:sz w:val="24"/>
          <w:szCs w:val="24"/>
        </w:rPr>
        <w:t>How was the information</w:t>
      </w:r>
      <w:r w:rsidR="00CE0E84" w:rsidRPr="00294562">
        <w:rPr>
          <w:sz w:val="24"/>
          <w:szCs w:val="24"/>
        </w:rPr>
        <w:t xml:space="preserve"> identified in the tables</w:t>
      </w:r>
      <w:r w:rsidRPr="00294562">
        <w:rPr>
          <w:sz w:val="24"/>
          <w:szCs w:val="24"/>
        </w:rPr>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F328B7">
      <w:pPr>
        <w:pStyle w:val="NoSpacing"/>
        <w:numPr>
          <w:ilvl w:val="0"/>
          <w:numId w:val="11"/>
        </w:numPr>
        <w:rPr>
          <w:sz w:val="24"/>
          <w:szCs w:val="24"/>
        </w:rPr>
      </w:pPr>
      <w:r w:rsidRPr="00294562">
        <w:rPr>
          <w:sz w:val="24"/>
          <w:szCs w:val="24"/>
        </w:rPr>
        <w:t>W</w:t>
      </w:r>
      <w:r w:rsidR="00B31E8A" w:rsidRPr="00294562">
        <w:rPr>
          <w:sz w:val="24"/>
          <w:szCs w:val="24"/>
        </w:rPr>
        <w:t xml:space="preserve">ho contributed to filling out the </w:t>
      </w:r>
      <w:r w:rsidR="00F16E74" w:rsidRPr="00294562">
        <w:rPr>
          <w:sz w:val="24"/>
          <w:szCs w:val="24"/>
        </w:rPr>
        <w:t xml:space="preserve">Environmental Resources Survey </w:t>
      </w:r>
      <w:r w:rsidR="00B31E8A" w:rsidRPr="00294562">
        <w:rPr>
          <w:sz w:val="24"/>
          <w:szCs w:val="24"/>
        </w:rPr>
        <w:t>(include</w:t>
      </w:r>
      <w:r w:rsidRPr="00294562">
        <w:rPr>
          <w:sz w:val="24"/>
          <w:szCs w:val="24"/>
        </w:rPr>
        <w:t xml:space="preserve"> name, title, agency)</w:t>
      </w:r>
      <w:r w:rsidR="004F4BCC" w:rsidRPr="00294562">
        <w:rPr>
          <w:sz w:val="24"/>
          <w:szCs w:val="24"/>
        </w:rPr>
        <w:t xml:space="preserve"> and </w:t>
      </w:r>
      <w:r w:rsidRPr="00294562">
        <w:rPr>
          <w:sz w:val="24"/>
          <w:szCs w:val="24"/>
        </w:rPr>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3B5B33">
      <w:pPr>
        <w:pStyle w:val="NoSpacing"/>
        <w:numPr>
          <w:ilvl w:val="0"/>
          <w:numId w:val="11"/>
        </w:numPr>
        <w:rPr>
          <w:sz w:val="24"/>
          <w:szCs w:val="24"/>
        </w:rPr>
      </w:pPr>
      <w:r w:rsidRPr="00294562">
        <w:rPr>
          <w:sz w:val="24"/>
          <w:szCs w:val="24"/>
        </w:rPr>
        <w:t xml:space="preserve">List all required federal, state, and local permits/approvals needed for the proposal and explain their purpose and status. </w:t>
      </w:r>
    </w:p>
    <w:p w14:paraId="296C139A" w14:textId="77777777" w:rsidR="003B5B33" w:rsidRDefault="003B5B33" w:rsidP="003B5B33">
      <w:pPr>
        <w:pStyle w:val="ListParagraph"/>
        <w:rPr>
          <w:sz w:val="24"/>
          <w:szCs w:val="24"/>
        </w:rPr>
      </w:pPr>
    </w:p>
    <w:p w14:paraId="17ADEE3E" w14:textId="77777777" w:rsidR="003B5B33" w:rsidRPr="003279B0" w:rsidRDefault="003B5B33" w:rsidP="00F53B26">
      <w:pPr>
        <w:pStyle w:val="Heading3"/>
        <w:ind w:firstLine="360"/>
        <w:rPr>
          <w:rFonts w:asciiTheme="minorHAnsi" w:hAnsiTheme="minorHAnsi" w:cstheme="minorHAnsi"/>
          <w:b/>
          <w:highlight w:val="yellow"/>
        </w:rPr>
      </w:pPr>
      <w:r w:rsidRPr="003279B0">
        <w:rPr>
          <w:rFonts w:asciiTheme="minorHAnsi" w:hAnsiTheme="minorHAnsi" w:cstheme="minorHAnsi"/>
          <w:b/>
          <w:highlight w:val="yellow"/>
        </w:rPr>
        <w:t xml:space="preserve">NEPA Pathway Recommendation </w:t>
      </w:r>
    </w:p>
    <w:p w14:paraId="06997A26" w14:textId="77777777" w:rsidR="003B5B33" w:rsidRPr="003279B0" w:rsidRDefault="003B5B33" w:rsidP="003B5B33">
      <w:pPr>
        <w:spacing w:after="0" w:line="240" w:lineRule="auto"/>
        <w:rPr>
          <w:rFonts w:cstheme="minorHAnsi"/>
          <w:highlight w:val="yellow"/>
        </w:rPr>
      </w:pPr>
    </w:p>
    <w:p w14:paraId="48EFAB11" w14:textId="77777777" w:rsidR="003B5B33" w:rsidRPr="003279B0" w:rsidRDefault="003B5B33" w:rsidP="00F53B26">
      <w:pPr>
        <w:spacing w:after="0" w:line="240" w:lineRule="auto"/>
        <w:ind w:firstLine="720"/>
        <w:rPr>
          <w:rFonts w:cstheme="minorHAnsi"/>
          <w:sz w:val="24"/>
          <w:szCs w:val="24"/>
          <w:highlight w:val="yellow"/>
        </w:rPr>
      </w:pPr>
      <w:r w:rsidRPr="003279B0">
        <w:rPr>
          <w:rFonts w:cstheme="minorHAnsi"/>
          <w:sz w:val="24"/>
          <w:szCs w:val="24"/>
          <w:highlight w:val="yellow"/>
        </w:rPr>
        <w:t>Attach documentation of NPS concurrence with the recommended NEPA Pathway</w:t>
      </w:r>
    </w:p>
    <w:p w14:paraId="2D828BE9" w14:textId="77777777" w:rsidR="003B5B33" w:rsidRPr="003279B0" w:rsidRDefault="003B5B33" w:rsidP="003B5B33">
      <w:pPr>
        <w:spacing w:after="0" w:line="240" w:lineRule="auto"/>
        <w:rPr>
          <w:rFonts w:cstheme="minorHAnsi"/>
          <w:sz w:val="24"/>
          <w:szCs w:val="24"/>
          <w:highlight w:val="yellow"/>
        </w:rPr>
      </w:pPr>
      <w:r w:rsidRPr="003279B0">
        <w:rPr>
          <w:rFonts w:cstheme="minorHAnsi"/>
          <w:sz w:val="24"/>
          <w:szCs w:val="24"/>
          <w:highlight w:val="yellow"/>
        </w:rPr>
        <w:tab/>
      </w:r>
    </w:p>
    <w:p w14:paraId="043E303B" w14:textId="3974DCE8" w:rsidR="003B5B33" w:rsidRPr="003279B0" w:rsidRDefault="00C87716" w:rsidP="00F53B26">
      <w:pPr>
        <w:pStyle w:val="NoSpacing"/>
        <w:ind w:left="1440" w:hanging="258"/>
        <w:rPr>
          <w:rFonts w:cstheme="minorHAnsi"/>
          <w:b/>
          <w:sz w:val="24"/>
          <w:szCs w:val="24"/>
          <w:highlight w:val="yellow"/>
        </w:rPr>
      </w:pPr>
      <w:sdt>
        <w:sdtPr>
          <w:rPr>
            <w:rFonts w:eastAsia="MS Gothic" w:cstheme="minorHAnsi"/>
            <w:sz w:val="24"/>
            <w:szCs w:val="24"/>
            <w:highlight w:val="yellow"/>
          </w:rPr>
          <w:id w:val="1114481981"/>
          <w14:checkbox>
            <w14:checked w14:val="0"/>
            <w14:checkedState w14:val="2612" w14:font="MS Gothic"/>
            <w14:uncheckedState w14:val="2610" w14:font="MS Gothic"/>
          </w14:checkbox>
        </w:sdtPr>
        <w:sdtContent>
          <w:r w:rsidR="00F53B26" w:rsidRPr="003279B0">
            <w:rPr>
              <w:rFonts w:ascii="MS Gothic" w:eastAsia="MS Gothic" w:hAnsi="MS Gothic" w:cstheme="minorHAnsi" w:hint="eastAsia"/>
              <w:sz w:val="24"/>
              <w:szCs w:val="24"/>
              <w:highlight w:val="yellow"/>
            </w:rPr>
            <w:t>☐</w:t>
          </w:r>
        </w:sdtContent>
      </w:sdt>
      <w:r w:rsidR="003B5B33" w:rsidRPr="003279B0">
        <w:rPr>
          <w:rFonts w:cstheme="minorHAnsi"/>
          <w:sz w:val="24"/>
          <w:szCs w:val="24"/>
          <w:highlight w:val="yellow"/>
        </w:rPr>
        <w:t xml:space="preserve"> This proposal qualifies for a Categorical Exclusion (CE).  List: __________</w:t>
      </w:r>
    </w:p>
    <w:p w14:paraId="60CCFEF4" w14:textId="77777777" w:rsidR="003B5B33" w:rsidRPr="003279B0" w:rsidRDefault="003B5B33" w:rsidP="00F53B26">
      <w:pPr>
        <w:spacing w:after="0" w:line="240" w:lineRule="auto"/>
        <w:ind w:left="1440" w:hanging="258"/>
        <w:rPr>
          <w:rFonts w:cstheme="minorHAnsi"/>
          <w:sz w:val="24"/>
          <w:szCs w:val="24"/>
          <w:highlight w:val="yellow"/>
        </w:rPr>
      </w:pPr>
    </w:p>
    <w:p w14:paraId="335DC755" w14:textId="77207E2C" w:rsidR="003B5B33" w:rsidRPr="003279B0" w:rsidRDefault="00C87716" w:rsidP="00F53B26">
      <w:pPr>
        <w:pStyle w:val="NoSpacing"/>
        <w:ind w:left="1440" w:hanging="258"/>
        <w:rPr>
          <w:rFonts w:cstheme="minorHAnsi"/>
          <w:b/>
          <w:sz w:val="24"/>
          <w:szCs w:val="24"/>
          <w:highlight w:val="yellow"/>
        </w:rPr>
      </w:pPr>
      <w:sdt>
        <w:sdtPr>
          <w:rPr>
            <w:rFonts w:eastAsia="MS Gothic" w:cstheme="minorHAnsi"/>
            <w:b/>
            <w:sz w:val="24"/>
            <w:szCs w:val="24"/>
            <w:highlight w:val="yellow"/>
          </w:rPr>
          <w:id w:val="-442003259"/>
          <w14:checkbox>
            <w14:checked w14:val="0"/>
            <w14:checkedState w14:val="2612" w14:font="MS Gothic"/>
            <w14:uncheckedState w14:val="2610" w14:font="MS Gothic"/>
          </w14:checkbox>
        </w:sdtPr>
        <w:sdtContent>
          <w:r w:rsidR="003B5B33" w:rsidRPr="003279B0">
            <w:rPr>
              <w:rFonts w:ascii="Segoe UI Symbol" w:eastAsia="MS Gothic" w:hAnsi="Segoe UI Symbol" w:cs="Segoe UI Symbol"/>
              <w:sz w:val="24"/>
              <w:szCs w:val="24"/>
              <w:highlight w:val="yellow"/>
            </w:rPr>
            <w:t>☐</w:t>
          </w:r>
        </w:sdtContent>
      </w:sdt>
      <w:r w:rsidR="003B5B33" w:rsidRPr="003279B0">
        <w:rPr>
          <w:rFonts w:cstheme="minorHAnsi"/>
          <w:sz w:val="24"/>
          <w:szCs w:val="24"/>
          <w:highlight w:val="yellow"/>
        </w:rPr>
        <w:t xml:space="preserve"> This proposal requires an Environmental Assessment (EA), which is attached and has been produced in accordance with the LWCF Manual</w:t>
      </w:r>
      <w:r w:rsidR="006370F1" w:rsidRPr="003279B0">
        <w:rPr>
          <w:rFonts w:cstheme="minorHAnsi"/>
          <w:sz w:val="24"/>
          <w:szCs w:val="24"/>
          <w:highlight w:val="yellow"/>
        </w:rPr>
        <w:t>.</w:t>
      </w:r>
    </w:p>
    <w:p w14:paraId="2FB4E8EA" w14:textId="77777777" w:rsidR="003B5B33" w:rsidRPr="003279B0" w:rsidRDefault="003B5B33" w:rsidP="00F53B26">
      <w:pPr>
        <w:spacing w:after="0" w:line="240" w:lineRule="auto"/>
        <w:ind w:left="1440" w:hanging="258"/>
        <w:rPr>
          <w:rFonts w:cstheme="minorHAnsi"/>
          <w:sz w:val="24"/>
          <w:szCs w:val="24"/>
          <w:highlight w:val="yellow"/>
        </w:rPr>
      </w:pPr>
    </w:p>
    <w:p w14:paraId="51D9BE73" w14:textId="34954D2E" w:rsidR="003B5B33" w:rsidRPr="00F53B26" w:rsidRDefault="00C87716" w:rsidP="00F53B26">
      <w:pPr>
        <w:pStyle w:val="NoSpacing"/>
        <w:ind w:left="1440" w:hanging="258"/>
        <w:rPr>
          <w:rFonts w:cstheme="minorHAnsi"/>
          <w:sz w:val="24"/>
          <w:szCs w:val="24"/>
        </w:rPr>
      </w:pPr>
      <w:sdt>
        <w:sdtPr>
          <w:rPr>
            <w:rFonts w:eastAsia="MS Gothic" w:cstheme="minorHAnsi"/>
            <w:b/>
            <w:sz w:val="24"/>
            <w:szCs w:val="24"/>
            <w:highlight w:val="yellow"/>
          </w:rPr>
          <w:id w:val="564617863"/>
          <w14:checkbox>
            <w14:checked w14:val="0"/>
            <w14:checkedState w14:val="2612" w14:font="MS Gothic"/>
            <w14:uncheckedState w14:val="2610" w14:font="MS Gothic"/>
          </w14:checkbox>
        </w:sdtPr>
        <w:sdtContent>
          <w:r w:rsidR="003B5B33" w:rsidRPr="003279B0">
            <w:rPr>
              <w:rFonts w:ascii="Segoe UI Symbol" w:eastAsia="MS Gothic" w:hAnsi="Segoe UI Symbol" w:cs="Segoe UI Symbol"/>
              <w:sz w:val="24"/>
              <w:szCs w:val="24"/>
              <w:highlight w:val="yellow"/>
            </w:rPr>
            <w:t>☐</w:t>
          </w:r>
        </w:sdtContent>
      </w:sdt>
      <w:r w:rsidR="003B5B33" w:rsidRPr="003279B0">
        <w:rPr>
          <w:rFonts w:cstheme="minorHAnsi"/>
          <w:sz w:val="24"/>
          <w:szCs w:val="24"/>
          <w:highlight w:val="yellow"/>
        </w:rPr>
        <w:t xml:space="preserve"> This proposal may require an Environmental Impact Statement (EIS)</w:t>
      </w:r>
      <w:r w:rsidR="006370F1" w:rsidRPr="003279B0">
        <w:rPr>
          <w:rFonts w:cstheme="minorHAnsi"/>
          <w:sz w:val="24"/>
          <w:szCs w:val="24"/>
          <w:highlight w:val="yellow"/>
        </w:rPr>
        <w:t>.</w:t>
      </w:r>
    </w:p>
    <w:p w14:paraId="3D878BCA" w14:textId="77777777" w:rsidR="00C76E4D" w:rsidRDefault="00C76E4D" w:rsidP="00F328B7">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F328B7">
      <w:pPr>
        <w:pStyle w:val="NoSpacing"/>
        <w:rPr>
          <w:rFonts w:cstheme="minorHAnsi"/>
          <w:b/>
          <w:sz w:val="24"/>
          <w:szCs w:val="24"/>
        </w:rPr>
      </w:pPr>
      <w:proofErr w:type="gramStart"/>
      <w:r w:rsidRPr="00C76E4D">
        <w:rPr>
          <w:rFonts w:cstheme="minorHAnsi"/>
          <w:sz w:val="24"/>
          <w:szCs w:val="24"/>
        </w:rPr>
        <w:t>Have</w:t>
      </w:r>
      <w:proofErr w:type="gramEnd"/>
      <w:r w:rsidRPr="00C76E4D">
        <w:rPr>
          <w:rFonts w:cstheme="minorHAnsi"/>
          <w:sz w:val="24"/>
          <w:szCs w:val="24"/>
        </w:rPr>
        <w:t xml:space="preser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C87716"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as a result of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3239954B" w14:textId="0A99E789" w:rsidR="00317A3D" w:rsidRPr="00C76E4D" w:rsidRDefault="00C87716" w:rsidP="00294562">
      <w:pPr>
        <w:pStyle w:val="NoSpacing"/>
        <w:ind w:left="720"/>
        <w:rPr>
          <w:rFonts w:cstheme="minorHAnsi"/>
          <w:b/>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F328B7">
      <w:pPr>
        <w:pStyle w:val="NoSpacing"/>
        <w:rPr>
          <w:sz w:val="24"/>
          <w:szCs w:val="24"/>
        </w:rPr>
      </w:pPr>
    </w:p>
    <w:p w14:paraId="15CD3E50" w14:textId="60DE6A8B" w:rsidR="00251CEC" w:rsidRPr="00294562" w:rsidRDefault="00251CEC" w:rsidP="00F328B7">
      <w:pPr>
        <w:pStyle w:val="NoSpacing"/>
        <w:rPr>
          <w:sz w:val="24"/>
          <w:szCs w:val="24"/>
        </w:rPr>
      </w:pPr>
      <w:r w:rsidRPr="00294562">
        <w:rPr>
          <w:sz w:val="24"/>
          <w:szCs w:val="24"/>
        </w:rPr>
        <w:br w:type="page"/>
      </w:r>
    </w:p>
    <w:p w14:paraId="15E559F9" w14:textId="77777777" w:rsidR="00251CEC" w:rsidRPr="00CD21FC" w:rsidRDefault="00251CEC" w:rsidP="00F328B7">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6B5BFC14" w14:textId="03927484" w:rsidR="00F53B26" w:rsidRPr="003279B0" w:rsidRDefault="00227774" w:rsidP="006370F1">
      <w:pPr>
        <w:pStyle w:val="Heading1"/>
        <w:rPr>
          <w:highlight w:val="yellow"/>
        </w:rPr>
      </w:pPr>
      <w:r w:rsidRPr="003279B0">
        <w:rPr>
          <w:highlight w:val="yellow"/>
        </w:rPr>
        <w:lastRenderedPageBreak/>
        <w:t>Section 4</w:t>
      </w:r>
      <w:r w:rsidR="003F0ED1" w:rsidRPr="003279B0">
        <w:rPr>
          <w:highlight w:val="yellow"/>
        </w:rPr>
        <w:t>.</w:t>
      </w:r>
      <w:r w:rsidR="00A123CA" w:rsidRPr="003279B0">
        <w:rPr>
          <w:highlight w:val="yellow"/>
        </w:rPr>
        <w:t>0</w:t>
      </w:r>
      <w:r w:rsidR="003F0ED1" w:rsidRPr="003279B0">
        <w:rPr>
          <w:highlight w:val="yellow"/>
        </w:rPr>
        <w:t xml:space="preserve"> </w:t>
      </w:r>
      <w:r w:rsidR="007B5878" w:rsidRPr="003279B0">
        <w:rPr>
          <w:highlight w:val="yellow"/>
        </w:rPr>
        <w:t>Amendments</w:t>
      </w:r>
    </w:p>
    <w:p w14:paraId="248C8B20" w14:textId="77777777" w:rsidR="006370F1" w:rsidRPr="003279B0" w:rsidRDefault="006370F1" w:rsidP="00176F64">
      <w:pPr>
        <w:pStyle w:val="NoSpacing"/>
        <w:rPr>
          <w:highlight w:val="yellow"/>
        </w:rPr>
      </w:pPr>
    </w:p>
    <w:p w14:paraId="24396873" w14:textId="2B8D7BBF" w:rsidR="004E159C" w:rsidRPr="003279B0" w:rsidRDefault="00804314" w:rsidP="00F328B7">
      <w:pPr>
        <w:pStyle w:val="NoSpacing"/>
        <w:numPr>
          <w:ilvl w:val="0"/>
          <w:numId w:val="20"/>
        </w:numPr>
        <w:rPr>
          <w:sz w:val="24"/>
          <w:szCs w:val="24"/>
          <w:highlight w:val="yellow"/>
        </w:rPr>
      </w:pPr>
      <w:r w:rsidRPr="003279B0">
        <w:rPr>
          <w:sz w:val="24"/>
          <w:szCs w:val="24"/>
          <w:highlight w:val="yellow"/>
        </w:rPr>
        <w:t>Describe the nature of the proposed amendment and w</w:t>
      </w:r>
      <w:r w:rsidR="004E159C" w:rsidRPr="003279B0">
        <w:rPr>
          <w:sz w:val="24"/>
          <w:szCs w:val="24"/>
          <w:highlight w:val="yellow"/>
        </w:rPr>
        <w:t xml:space="preserve">hy </w:t>
      </w:r>
      <w:r w:rsidRPr="003279B0">
        <w:rPr>
          <w:sz w:val="24"/>
          <w:szCs w:val="24"/>
          <w:highlight w:val="yellow"/>
        </w:rPr>
        <w:t xml:space="preserve">it is </w:t>
      </w:r>
      <w:r w:rsidR="001C7265" w:rsidRPr="003279B0">
        <w:rPr>
          <w:sz w:val="24"/>
          <w:szCs w:val="24"/>
          <w:highlight w:val="yellow"/>
        </w:rPr>
        <w:t>needed.</w:t>
      </w:r>
    </w:p>
    <w:p w14:paraId="7B8BFB6F" w14:textId="77777777" w:rsidR="00F15812" w:rsidRPr="003279B0" w:rsidRDefault="00F15812" w:rsidP="00F328B7">
      <w:pPr>
        <w:pStyle w:val="NoSpacing"/>
        <w:rPr>
          <w:sz w:val="24"/>
          <w:szCs w:val="24"/>
          <w:highlight w:val="yellow"/>
        </w:rPr>
      </w:pPr>
    </w:p>
    <w:p w14:paraId="543C2867" w14:textId="03B9B1E2" w:rsidR="00DE585D" w:rsidRPr="003279B0" w:rsidRDefault="00DE585D" w:rsidP="00F328B7">
      <w:pPr>
        <w:pStyle w:val="NoSpacing"/>
        <w:numPr>
          <w:ilvl w:val="0"/>
          <w:numId w:val="20"/>
        </w:numPr>
        <w:rPr>
          <w:sz w:val="24"/>
          <w:szCs w:val="24"/>
          <w:highlight w:val="yellow"/>
        </w:rPr>
      </w:pPr>
      <w:r w:rsidRPr="003279B0">
        <w:rPr>
          <w:sz w:val="24"/>
          <w:szCs w:val="24"/>
          <w:highlight w:val="yellow"/>
        </w:rPr>
        <w:t xml:space="preserve">If </w:t>
      </w:r>
      <w:r w:rsidR="006A6ABA" w:rsidRPr="003279B0">
        <w:rPr>
          <w:sz w:val="24"/>
          <w:szCs w:val="24"/>
          <w:highlight w:val="yellow"/>
        </w:rPr>
        <w:t xml:space="preserve">the changes proposed by </w:t>
      </w:r>
      <w:r w:rsidRPr="003279B0">
        <w:rPr>
          <w:sz w:val="24"/>
          <w:szCs w:val="24"/>
          <w:highlight w:val="yellow"/>
        </w:rPr>
        <w:t xml:space="preserve">this amendment had been </w:t>
      </w:r>
      <w:r w:rsidR="00A44654" w:rsidRPr="003279B0">
        <w:rPr>
          <w:sz w:val="24"/>
          <w:szCs w:val="24"/>
          <w:highlight w:val="yellow"/>
        </w:rPr>
        <w:t>part of</w:t>
      </w:r>
      <w:r w:rsidRPr="003279B0">
        <w:rPr>
          <w:sz w:val="24"/>
          <w:szCs w:val="24"/>
          <w:highlight w:val="yellow"/>
        </w:rPr>
        <w:t xml:space="preserve"> </w:t>
      </w:r>
      <w:r w:rsidR="00C95B25" w:rsidRPr="003279B0">
        <w:rPr>
          <w:sz w:val="24"/>
          <w:szCs w:val="24"/>
          <w:highlight w:val="yellow"/>
        </w:rPr>
        <w:t xml:space="preserve">the project from the beginning, how </w:t>
      </w:r>
      <w:r w:rsidRPr="003279B0">
        <w:rPr>
          <w:sz w:val="24"/>
          <w:szCs w:val="24"/>
          <w:highlight w:val="yellow"/>
        </w:rPr>
        <w:t xml:space="preserve">would the </w:t>
      </w:r>
      <w:r w:rsidR="00C95B25" w:rsidRPr="003279B0">
        <w:rPr>
          <w:sz w:val="24"/>
          <w:szCs w:val="24"/>
          <w:highlight w:val="yellow"/>
        </w:rPr>
        <w:t>OPSP scoring have</w:t>
      </w:r>
      <w:r w:rsidR="00A44654" w:rsidRPr="003279B0">
        <w:rPr>
          <w:sz w:val="24"/>
          <w:szCs w:val="24"/>
          <w:highlight w:val="yellow"/>
        </w:rPr>
        <w:t xml:space="preserve"> been affected</w:t>
      </w:r>
      <w:r w:rsidRPr="003279B0">
        <w:rPr>
          <w:sz w:val="24"/>
          <w:szCs w:val="24"/>
          <w:highlight w:val="yellow"/>
        </w:rPr>
        <w:t>?</w:t>
      </w:r>
    </w:p>
    <w:p w14:paraId="2F16A5A9" w14:textId="77777777" w:rsidR="00F15812" w:rsidRPr="003279B0" w:rsidRDefault="00F15812" w:rsidP="00F53B26">
      <w:pPr>
        <w:pStyle w:val="ListParagraph"/>
        <w:spacing w:after="0" w:line="240" w:lineRule="auto"/>
        <w:rPr>
          <w:sz w:val="24"/>
          <w:szCs w:val="24"/>
          <w:highlight w:val="yellow"/>
        </w:rPr>
      </w:pPr>
    </w:p>
    <w:p w14:paraId="0B10ACFF" w14:textId="140D592E" w:rsidR="005B2895" w:rsidRPr="003279B0" w:rsidRDefault="005B2895" w:rsidP="00F328B7">
      <w:pPr>
        <w:pStyle w:val="NoSpacing"/>
        <w:numPr>
          <w:ilvl w:val="0"/>
          <w:numId w:val="20"/>
        </w:numPr>
        <w:rPr>
          <w:sz w:val="24"/>
          <w:szCs w:val="24"/>
          <w:highlight w:val="yellow"/>
        </w:rPr>
      </w:pPr>
      <w:r w:rsidRPr="003279B0">
        <w:rPr>
          <w:sz w:val="24"/>
          <w:szCs w:val="24"/>
          <w:highlight w:val="yellow"/>
        </w:rPr>
        <w:t>Is the scope of the amendment within the authority for modifications granted through your OPSP or did it have to re-compete to be eligible?</w:t>
      </w:r>
      <w:r w:rsidR="00C95B25" w:rsidRPr="003279B0">
        <w:rPr>
          <w:sz w:val="24"/>
          <w:szCs w:val="24"/>
          <w:highlight w:val="yellow"/>
        </w:rPr>
        <w:t xml:space="preserve"> If it had to re-compete, also share how it ranked. </w:t>
      </w:r>
    </w:p>
    <w:p w14:paraId="3F8F33DE" w14:textId="12DE14A5" w:rsidR="003373CE" w:rsidRPr="003279B0" w:rsidRDefault="003373CE" w:rsidP="00F328B7">
      <w:pPr>
        <w:pStyle w:val="NoSpacing"/>
        <w:rPr>
          <w:sz w:val="24"/>
          <w:szCs w:val="24"/>
          <w:highlight w:val="yellow"/>
        </w:rPr>
      </w:pPr>
    </w:p>
    <w:p w14:paraId="6CCAC605" w14:textId="77777777" w:rsidR="00F15812" w:rsidRPr="003279B0" w:rsidRDefault="00F15812" w:rsidP="00F328B7">
      <w:pPr>
        <w:pStyle w:val="NoSpacing"/>
        <w:rPr>
          <w:highlight w:val="yellow"/>
        </w:rPr>
        <w:sectPr w:rsidR="00F15812" w:rsidRPr="003279B0" w:rsidSect="00251CEC">
          <w:footerReference w:type="even" r:id="rId20"/>
          <w:pgSz w:w="12240" w:h="15840"/>
          <w:pgMar w:top="432" w:right="1008" w:bottom="432" w:left="1008" w:header="720" w:footer="720" w:gutter="0"/>
          <w:cols w:space="432"/>
          <w:docGrid w:linePitch="360"/>
        </w:sectPr>
      </w:pPr>
    </w:p>
    <w:p w14:paraId="18ADAB41" w14:textId="71DD6879" w:rsidR="00A03BEA" w:rsidRPr="003279B0" w:rsidRDefault="00F53B26" w:rsidP="00A03BEA">
      <w:pPr>
        <w:pStyle w:val="Heading2"/>
        <w:rPr>
          <w:highlight w:val="yellow"/>
        </w:rPr>
      </w:pPr>
      <w:r w:rsidRPr="003279B0">
        <w:rPr>
          <w:highlight w:val="yellow"/>
        </w:rPr>
        <w:lastRenderedPageBreak/>
        <w:t>A.</w:t>
      </w:r>
      <w:r w:rsidR="00A03BEA" w:rsidRPr="003279B0">
        <w:rPr>
          <w:highlight w:val="yellow"/>
        </w:rPr>
        <w:t xml:space="preserve"> Scope changes</w:t>
      </w:r>
    </w:p>
    <w:p w14:paraId="740D6EB9" w14:textId="5A01CAD5" w:rsidR="00A03BEA" w:rsidRPr="003279B0" w:rsidRDefault="00F15812" w:rsidP="00A03BEA">
      <w:pPr>
        <w:pStyle w:val="Heading3"/>
        <w:rPr>
          <w:rFonts w:asciiTheme="minorHAnsi" w:hAnsiTheme="minorHAnsi" w:cstheme="minorHAnsi"/>
          <w:highlight w:val="yellow"/>
        </w:rPr>
      </w:pPr>
      <w:r w:rsidRPr="003279B0">
        <w:rPr>
          <w:rFonts w:asciiTheme="minorHAnsi" w:hAnsiTheme="minorHAnsi" w:cstheme="minorHAnsi"/>
          <w:highlight w:val="yellow"/>
        </w:rPr>
        <w:t>A</w:t>
      </w:r>
      <w:r w:rsidR="00A03BEA" w:rsidRPr="003279B0">
        <w:rPr>
          <w:rFonts w:asciiTheme="minorHAnsi" w:hAnsiTheme="minorHAnsi" w:cstheme="minorHAnsi"/>
          <w:highlight w:val="yellow"/>
        </w:rPr>
        <w:t>ttachments</w:t>
      </w:r>
      <w:r w:rsidR="003B031D" w:rsidRPr="003279B0">
        <w:rPr>
          <w:rFonts w:asciiTheme="minorHAnsi" w:hAnsiTheme="minorHAnsi" w:cstheme="minorHAnsi"/>
          <w:highlight w:val="yellow"/>
        </w:rPr>
        <w:t xml:space="preserve"> checklist</w:t>
      </w:r>
      <w:r w:rsidR="00F53B26" w:rsidRPr="003279B0">
        <w:rPr>
          <w:rFonts w:asciiTheme="minorHAnsi" w:hAnsiTheme="minorHAnsi" w:cstheme="minorHAnsi"/>
          <w:highlight w:val="yello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A03BEA" w:rsidRPr="003279B0" w14:paraId="70A4C93E" w14:textId="77777777" w:rsidTr="00BA55CC">
        <w:trPr>
          <w:trHeight w:val="435"/>
        </w:trPr>
        <w:tc>
          <w:tcPr>
            <w:tcW w:w="5400" w:type="dxa"/>
            <w:shd w:val="clear" w:color="auto" w:fill="auto"/>
            <w:vAlign w:val="bottom"/>
          </w:tcPr>
          <w:p w14:paraId="47AA7058" w14:textId="55CDE517" w:rsidR="00A03BEA" w:rsidRPr="003279B0" w:rsidRDefault="00C87716" w:rsidP="00F328B7">
            <w:pPr>
              <w:pStyle w:val="NoSpacing"/>
              <w:rPr>
                <w:sz w:val="24"/>
                <w:szCs w:val="24"/>
                <w:highlight w:val="yellow"/>
              </w:rPr>
            </w:pPr>
            <w:sdt>
              <w:sdtPr>
                <w:rPr>
                  <w:sz w:val="24"/>
                  <w:szCs w:val="24"/>
                  <w:highlight w:val="yellow"/>
                </w:rPr>
                <w:id w:val="-42911584"/>
                <w14:checkbox>
                  <w14:checked w14:val="0"/>
                  <w14:checkedState w14:val="2612" w14:font="MS Gothic"/>
                  <w14:uncheckedState w14:val="2610" w14:font="MS Gothic"/>
                </w14:checkbox>
              </w:sdtPr>
              <w:sdtContent>
                <w:r w:rsidR="00F15812" w:rsidRPr="003279B0">
                  <w:rPr>
                    <w:rFonts w:ascii="MS Gothic" w:eastAsia="MS Gothic" w:hAnsi="MS Gothic" w:hint="eastAsia"/>
                    <w:sz w:val="24"/>
                    <w:szCs w:val="24"/>
                    <w:highlight w:val="yellow"/>
                  </w:rPr>
                  <w:t>☐</w:t>
                </w:r>
              </w:sdtContent>
            </w:sdt>
            <w:r w:rsidR="00A03BEA" w:rsidRPr="003279B0">
              <w:rPr>
                <w:sz w:val="24"/>
                <w:szCs w:val="24"/>
                <w:highlight w:val="yellow"/>
              </w:rPr>
              <w:t xml:space="preserve"> NEPA revision</w:t>
            </w:r>
          </w:p>
        </w:tc>
      </w:tr>
      <w:tr w:rsidR="00A03BEA" w:rsidRPr="003279B0" w14:paraId="4D7278E1" w14:textId="77777777" w:rsidTr="00BA55CC">
        <w:trPr>
          <w:trHeight w:val="435"/>
        </w:trPr>
        <w:tc>
          <w:tcPr>
            <w:tcW w:w="5400" w:type="dxa"/>
            <w:vAlign w:val="bottom"/>
          </w:tcPr>
          <w:p w14:paraId="7CC9313A" w14:textId="77777777" w:rsidR="00A03BEA" w:rsidRPr="003279B0" w:rsidRDefault="00C87716" w:rsidP="00F328B7">
            <w:pPr>
              <w:pStyle w:val="NoSpacing"/>
              <w:rPr>
                <w:sz w:val="24"/>
                <w:szCs w:val="24"/>
                <w:highlight w:val="yellow"/>
              </w:rPr>
            </w:pPr>
            <w:sdt>
              <w:sdtPr>
                <w:rPr>
                  <w:sz w:val="24"/>
                  <w:szCs w:val="24"/>
                  <w:highlight w:val="yellow"/>
                </w:rPr>
                <w:id w:val="-1335212238"/>
                <w14:checkbox>
                  <w14:checked w14:val="0"/>
                  <w14:checkedState w14:val="2612" w14:font="MS Gothic"/>
                  <w14:uncheckedState w14:val="2610" w14:font="MS Gothic"/>
                </w14:checkbox>
              </w:sdtPr>
              <w:sdtContent>
                <w:r w:rsidR="00A03BEA" w:rsidRPr="003279B0">
                  <w:rPr>
                    <w:rFonts w:ascii="Segoe UI Symbol" w:hAnsi="Segoe UI Symbol" w:cs="Segoe UI Symbol"/>
                    <w:sz w:val="24"/>
                    <w:szCs w:val="24"/>
                    <w:highlight w:val="yellow"/>
                  </w:rPr>
                  <w:t>☐</w:t>
                </w:r>
              </w:sdtContent>
            </w:sdt>
            <w:r w:rsidR="00A03BEA" w:rsidRPr="003279B0">
              <w:rPr>
                <w:sz w:val="24"/>
                <w:szCs w:val="24"/>
                <w:highlight w:val="yellow"/>
              </w:rPr>
              <w:t xml:space="preserve"> NHPA revision</w:t>
            </w:r>
          </w:p>
        </w:tc>
      </w:tr>
      <w:tr w:rsidR="00A03BEA" w:rsidRPr="003279B0" w14:paraId="3C627794" w14:textId="77777777" w:rsidTr="00BA55CC">
        <w:trPr>
          <w:trHeight w:val="435"/>
        </w:trPr>
        <w:tc>
          <w:tcPr>
            <w:tcW w:w="5400" w:type="dxa"/>
            <w:vAlign w:val="bottom"/>
          </w:tcPr>
          <w:p w14:paraId="3B941E7D" w14:textId="77777777" w:rsidR="00A03BEA" w:rsidRPr="003279B0" w:rsidRDefault="00C87716" w:rsidP="00F328B7">
            <w:pPr>
              <w:pStyle w:val="NoSpacing"/>
              <w:rPr>
                <w:sz w:val="24"/>
                <w:szCs w:val="24"/>
                <w:highlight w:val="yellow"/>
              </w:rPr>
            </w:pPr>
            <w:sdt>
              <w:sdtPr>
                <w:rPr>
                  <w:sz w:val="24"/>
                  <w:szCs w:val="24"/>
                  <w:highlight w:val="yellow"/>
                </w:rPr>
                <w:id w:val="193579693"/>
                <w14:checkbox>
                  <w14:checked w14:val="0"/>
                  <w14:checkedState w14:val="2612" w14:font="MS Gothic"/>
                  <w14:uncheckedState w14:val="2610" w14:font="MS Gothic"/>
                </w14:checkbox>
              </w:sdtPr>
              <w:sdtContent>
                <w:r w:rsidR="00A03BEA" w:rsidRPr="003279B0">
                  <w:rPr>
                    <w:rFonts w:ascii="Segoe UI Symbol" w:hAnsi="Segoe UI Symbol" w:cs="Segoe UI Symbol"/>
                    <w:sz w:val="24"/>
                    <w:szCs w:val="24"/>
                    <w:highlight w:val="yellow"/>
                  </w:rPr>
                  <w:t>☐</w:t>
                </w:r>
              </w:sdtContent>
            </w:sdt>
            <w:r w:rsidR="00A03BEA" w:rsidRPr="003279B0">
              <w:rPr>
                <w:sz w:val="24"/>
                <w:szCs w:val="24"/>
                <w:highlight w:val="yellow"/>
              </w:rPr>
              <w:t xml:space="preserve"> updated site development plan</w:t>
            </w:r>
          </w:p>
        </w:tc>
      </w:tr>
      <w:tr w:rsidR="00A03BEA" w:rsidRPr="003279B0" w14:paraId="0D6B4D7C" w14:textId="77777777" w:rsidTr="00BA55CC">
        <w:trPr>
          <w:trHeight w:val="435"/>
        </w:trPr>
        <w:tc>
          <w:tcPr>
            <w:tcW w:w="5400" w:type="dxa"/>
            <w:vAlign w:val="bottom"/>
          </w:tcPr>
          <w:p w14:paraId="28923E43" w14:textId="77777777" w:rsidR="00A03BEA" w:rsidRPr="003279B0" w:rsidRDefault="00C87716" w:rsidP="00F328B7">
            <w:pPr>
              <w:pStyle w:val="NoSpacing"/>
              <w:rPr>
                <w:b/>
                <w:sz w:val="24"/>
                <w:szCs w:val="24"/>
                <w:highlight w:val="yellow"/>
              </w:rPr>
            </w:pPr>
            <w:sdt>
              <w:sdtPr>
                <w:rPr>
                  <w:sz w:val="24"/>
                  <w:szCs w:val="24"/>
                  <w:highlight w:val="yellow"/>
                </w:rPr>
                <w:id w:val="618729618"/>
                <w14:checkbox>
                  <w14:checked w14:val="0"/>
                  <w14:checkedState w14:val="2612" w14:font="MS Gothic"/>
                  <w14:uncheckedState w14:val="2610" w14:font="MS Gothic"/>
                </w14:checkbox>
              </w:sdtPr>
              <w:sdtContent>
                <w:r w:rsidR="00A03BEA" w:rsidRPr="003279B0">
                  <w:rPr>
                    <w:rFonts w:ascii="Segoe UI Symbol" w:hAnsi="Segoe UI Symbol" w:cs="Segoe UI Symbol"/>
                    <w:sz w:val="24"/>
                    <w:szCs w:val="24"/>
                    <w:highlight w:val="yellow"/>
                  </w:rPr>
                  <w:t>☐</w:t>
                </w:r>
              </w:sdtContent>
            </w:sdt>
            <w:r w:rsidR="00A03BEA" w:rsidRPr="003279B0">
              <w:rPr>
                <w:sz w:val="24"/>
                <w:szCs w:val="24"/>
                <w:highlight w:val="yellow"/>
              </w:rPr>
              <w:t xml:space="preserve"> revised parcel map for acquisition parcel(s)</w:t>
            </w:r>
          </w:p>
        </w:tc>
      </w:tr>
    </w:tbl>
    <w:p w14:paraId="2B5F26AE" w14:textId="77777777" w:rsidR="00F15812" w:rsidRPr="003279B0" w:rsidRDefault="00F15812" w:rsidP="00F15812">
      <w:pPr>
        <w:rPr>
          <w:highlight w:val="yellow"/>
        </w:rPr>
      </w:pPr>
    </w:p>
    <w:p w14:paraId="40F840D7" w14:textId="6DD128D3" w:rsidR="00A03BEA" w:rsidRPr="003279B0" w:rsidRDefault="00A03BEA" w:rsidP="00F15812">
      <w:pPr>
        <w:pStyle w:val="Heading3"/>
        <w:rPr>
          <w:rFonts w:asciiTheme="minorHAnsi" w:hAnsiTheme="minorHAnsi" w:cstheme="minorHAnsi"/>
          <w:highlight w:val="yellow"/>
        </w:rPr>
      </w:pPr>
      <w:r w:rsidRPr="003279B0">
        <w:rPr>
          <w:rFonts w:asciiTheme="minorHAnsi" w:hAnsiTheme="minorHAnsi" w:cstheme="minorHAnsi"/>
          <w:highlight w:val="yellow"/>
        </w:rPr>
        <w:t>Amendment elements</w:t>
      </w:r>
      <w:r w:rsidR="001C7265" w:rsidRPr="003279B0">
        <w:rPr>
          <w:rFonts w:asciiTheme="minorHAnsi" w:hAnsiTheme="minorHAnsi" w:cstheme="minorHAnsi"/>
          <w:highlight w:val="yellow"/>
        </w:rPr>
        <w:t>:</w:t>
      </w:r>
    </w:p>
    <w:p w14:paraId="0EDC49EE" w14:textId="12FE8321" w:rsidR="00A03BEA" w:rsidRPr="003279B0" w:rsidRDefault="003F0CAF" w:rsidP="00F328B7">
      <w:pPr>
        <w:pStyle w:val="NoSpacing"/>
        <w:numPr>
          <w:ilvl w:val="0"/>
          <w:numId w:val="23"/>
        </w:numPr>
        <w:rPr>
          <w:sz w:val="24"/>
          <w:szCs w:val="24"/>
          <w:highlight w:val="yellow"/>
        </w:rPr>
      </w:pPr>
      <w:r w:rsidRPr="003279B0">
        <w:rPr>
          <w:sz w:val="24"/>
          <w:szCs w:val="24"/>
          <w:highlight w:val="yellow"/>
        </w:rPr>
        <w:t>Describe any</w:t>
      </w:r>
      <w:r w:rsidR="00A03BEA" w:rsidRPr="003279B0">
        <w:rPr>
          <w:sz w:val="24"/>
          <w:szCs w:val="24"/>
          <w:highlight w:val="yellow"/>
        </w:rPr>
        <w:t xml:space="preserve"> specific elements are being revised or rem</w:t>
      </w:r>
      <w:r w:rsidR="001C7265" w:rsidRPr="003279B0">
        <w:rPr>
          <w:sz w:val="24"/>
          <w:szCs w:val="24"/>
          <w:highlight w:val="yellow"/>
        </w:rPr>
        <w:t>oved from your original project.</w:t>
      </w:r>
    </w:p>
    <w:p w14:paraId="489D9E64" w14:textId="77777777" w:rsidR="00F15812" w:rsidRPr="003279B0" w:rsidRDefault="00F15812" w:rsidP="00F328B7">
      <w:pPr>
        <w:pStyle w:val="NoSpacing"/>
        <w:rPr>
          <w:sz w:val="24"/>
          <w:szCs w:val="24"/>
          <w:highlight w:val="yellow"/>
        </w:rPr>
      </w:pPr>
    </w:p>
    <w:p w14:paraId="340CF06D" w14:textId="0EE5DEF8" w:rsidR="00A03BEA" w:rsidRPr="003279B0" w:rsidRDefault="003F0CAF" w:rsidP="00F328B7">
      <w:pPr>
        <w:pStyle w:val="NoSpacing"/>
        <w:numPr>
          <w:ilvl w:val="0"/>
          <w:numId w:val="23"/>
        </w:numPr>
        <w:rPr>
          <w:sz w:val="24"/>
          <w:szCs w:val="24"/>
          <w:highlight w:val="yellow"/>
        </w:rPr>
      </w:pPr>
      <w:r w:rsidRPr="003279B0">
        <w:rPr>
          <w:sz w:val="24"/>
          <w:szCs w:val="24"/>
          <w:highlight w:val="yellow"/>
        </w:rPr>
        <w:t>Describe any elements being added</w:t>
      </w:r>
      <w:r w:rsidR="006A6ABA" w:rsidRPr="003279B0">
        <w:rPr>
          <w:sz w:val="24"/>
          <w:szCs w:val="24"/>
          <w:highlight w:val="yellow"/>
        </w:rPr>
        <w:t xml:space="preserve"> to your original project</w:t>
      </w:r>
      <w:r w:rsidR="001C7265" w:rsidRPr="003279B0">
        <w:rPr>
          <w:sz w:val="24"/>
          <w:szCs w:val="24"/>
          <w:highlight w:val="yellow"/>
        </w:rPr>
        <w:t>.</w:t>
      </w:r>
    </w:p>
    <w:p w14:paraId="20CA7D9D" w14:textId="77777777" w:rsidR="00F15812" w:rsidRPr="003279B0" w:rsidRDefault="00F15812" w:rsidP="00F53B26">
      <w:pPr>
        <w:pStyle w:val="ListParagraph"/>
        <w:spacing w:after="0" w:line="240" w:lineRule="auto"/>
        <w:rPr>
          <w:sz w:val="24"/>
          <w:szCs w:val="24"/>
          <w:highlight w:val="yellow"/>
        </w:rPr>
      </w:pPr>
    </w:p>
    <w:p w14:paraId="6F704B94" w14:textId="32A25608" w:rsidR="00A03BEA" w:rsidRPr="003279B0" w:rsidRDefault="00A03BEA" w:rsidP="00F328B7">
      <w:pPr>
        <w:pStyle w:val="NoSpacing"/>
        <w:numPr>
          <w:ilvl w:val="0"/>
          <w:numId w:val="23"/>
        </w:numPr>
        <w:rPr>
          <w:sz w:val="24"/>
          <w:szCs w:val="24"/>
          <w:highlight w:val="yellow"/>
        </w:rPr>
      </w:pPr>
      <w:r w:rsidRPr="003279B0">
        <w:rPr>
          <w:sz w:val="24"/>
          <w:szCs w:val="24"/>
          <w:highlight w:val="yellow"/>
        </w:rPr>
        <w:t>Will the disturbance prism for your project change from what was originally assessed? That is, will construction extend in any direction (including depth) beyond what was reviewed by NPS, the SHPO, and any other consulting parties?</w:t>
      </w:r>
    </w:p>
    <w:p w14:paraId="0F02ADD2" w14:textId="77777777" w:rsidR="00F15812" w:rsidRPr="003279B0" w:rsidRDefault="00F15812" w:rsidP="001C7265">
      <w:pPr>
        <w:pStyle w:val="ListParagraph"/>
        <w:spacing w:after="0" w:line="240" w:lineRule="auto"/>
        <w:rPr>
          <w:sz w:val="24"/>
          <w:szCs w:val="24"/>
          <w:highlight w:val="yellow"/>
        </w:rPr>
      </w:pPr>
    </w:p>
    <w:p w14:paraId="42105FA2" w14:textId="70B64604" w:rsidR="00A03BEA" w:rsidRPr="003279B0" w:rsidRDefault="00F15812" w:rsidP="00F328B7">
      <w:pPr>
        <w:pStyle w:val="NoSpacing"/>
        <w:numPr>
          <w:ilvl w:val="0"/>
          <w:numId w:val="23"/>
        </w:numPr>
        <w:rPr>
          <w:sz w:val="24"/>
          <w:szCs w:val="24"/>
          <w:highlight w:val="yellow"/>
        </w:rPr>
      </w:pPr>
      <w:r w:rsidRPr="003279B0">
        <w:rPr>
          <w:sz w:val="24"/>
          <w:szCs w:val="24"/>
          <w:highlight w:val="yellow"/>
        </w:rPr>
        <w:t>Is</w:t>
      </w:r>
      <w:r w:rsidR="00A03BEA" w:rsidRPr="003279B0">
        <w:rPr>
          <w:sz w:val="24"/>
          <w:szCs w:val="24"/>
          <w:highlight w:val="yellow"/>
        </w:rPr>
        <w:t xml:space="preserve"> your disturbance prism is increasing as compared by what was previously reviewed by NPS?</w:t>
      </w:r>
    </w:p>
    <w:p w14:paraId="09318EDD" w14:textId="77777777" w:rsidR="00A03BEA" w:rsidRPr="003279B0" w:rsidRDefault="00C87716" w:rsidP="00F328B7">
      <w:pPr>
        <w:pStyle w:val="NoSpacing"/>
        <w:numPr>
          <w:ilvl w:val="1"/>
          <w:numId w:val="23"/>
        </w:numPr>
        <w:rPr>
          <w:sz w:val="24"/>
          <w:szCs w:val="24"/>
          <w:highlight w:val="yellow"/>
        </w:rPr>
      </w:pPr>
      <w:sdt>
        <w:sdtPr>
          <w:rPr>
            <w:rFonts w:eastAsia="MS Gothic"/>
            <w:sz w:val="24"/>
            <w:szCs w:val="24"/>
            <w:highlight w:val="yellow"/>
          </w:rPr>
          <w:id w:val="-1794743682"/>
          <w14:checkbox>
            <w14:checked w14:val="0"/>
            <w14:checkedState w14:val="2612" w14:font="MS Gothic"/>
            <w14:uncheckedState w14:val="2610" w14:font="MS Gothic"/>
          </w14:checkbox>
        </w:sdtPr>
        <w:sdtContent>
          <w:r w:rsidR="00A03BEA" w:rsidRPr="003279B0">
            <w:rPr>
              <w:rFonts w:ascii="MS Gothic" w:eastAsia="MS Gothic" w:hAnsi="MS Gothic" w:hint="eastAsia"/>
              <w:sz w:val="24"/>
              <w:szCs w:val="24"/>
              <w:highlight w:val="yellow"/>
            </w:rPr>
            <w:t>☐</w:t>
          </w:r>
        </w:sdtContent>
      </w:sdt>
      <w:r w:rsidR="00A03BEA" w:rsidRPr="003279B0">
        <w:rPr>
          <w:sz w:val="24"/>
          <w:szCs w:val="24"/>
          <w:highlight w:val="yellow"/>
        </w:rPr>
        <w:t xml:space="preserve"> No</w:t>
      </w:r>
    </w:p>
    <w:p w14:paraId="4D4272ED" w14:textId="77777777" w:rsidR="00A03BEA" w:rsidRPr="003279B0" w:rsidRDefault="00C87716" w:rsidP="00F328B7">
      <w:pPr>
        <w:pStyle w:val="NoSpacing"/>
        <w:numPr>
          <w:ilvl w:val="1"/>
          <w:numId w:val="23"/>
        </w:numPr>
        <w:rPr>
          <w:sz w:val="24"/>
          <w:szCs w:val="24"/>
          <w:highlight w:val="yellow"/>
        </w:rPr>
      </w:pPr>
      <w:sdt>
        <w:sdtPr>
          <w:rPr>
            <w:rFonts w:ascii="MS Gothic" w:eastAsia="MS Gothic" w:hAnsi="MS Gothic"/>
            <w:sz w:val="24"/>
            <w:szCs w:val="24"/>
            <w:highlight w:val="yellow"/>
          </w:rPr>
          <w:id w:val="-870996392"/>
          <w14:checkbox>
            <w14:checked w14:val="0"/>
            <w14:checkedState w14:val="2612" w14:font="MS Gothic"/>
            <w14:uncheckedState w14:val="2610" w14:font="MS Gothic"/>
          </w14:checkbox>
        </w:sdtPr>
        <w:sdtContent>
          <w:r w:rsidR="00A03BEA" w:rsidRPr="003279B0">
            <w:rPr>
              <w:rFonts w:ascii="MS Gothic" w:eastAsia="MS Gothic" w:hAnsi="MS Gothic" w:hint="eastAsia"/>
              <w:sz w:val="24"/>
              <w:szCs w:val="24"/>
              <w:highlight w:val="yellow"/>
            </w:rPr>
            <w:t>☐</w:t>
          </w:r>
        </w:sdtContent>
      </w:sdt>
      <w:r w:rsidR="00A03BEA" w:rsidRPr="003279B0">
        <w:rPr>
          <w:sz w:val="24"/>
          <w:szCs w:val="24"/>
          <w:highlight w:val="yellow"/>
        </w:rPr>
        <w:t xml:space="preserve"> Yes – </w:t>
      </w:r>
    </w:p>
    <w:p w14:paraId="093FC23F" w14:textId="77777777" w:rsidR="00A03BEA" w:rsidRPr="003279B0" w:rsidRDefault="00A03BEA" w:rsidP="00F328B7">
      <w:pPr>
        <w:pStyle w:val="NoSpacing"/>
        <w:numPr>
          <w:ilvl w:val="2"/>
          <w:numId w:val="23"/>
        </w:numPr>
        <w:rPr>
          <w:sz w:val="24"/>
          <w:szCs w:val="24"/>
          <w:highlight w:val="yellow"/>
        </w:rPr>
      </w:pPr>
      <w:r w:rsidRPr="003279B0">
        <w:rPr>
          <w:sz w:val="24"/>
          <w:szCs w:val="24"/>
          <w:highlight w:val="yellow"/>
        </w:rPr>
        <w:t xml:space="preserve">By how much in what direction? </w:t>
      </w:r>
    </w:p>
    <w:p w14:paraId="6E0B9DB0" w14:textId="74D30536" w:rsidR="00A03BEA" w:rsidRPr="003279B0" w:rsidRDefault="00A03BEA" w:rsidP="00F328B7">
      <w:pPr>
        <w:pStyle w:val="NoSpacing"/>
        <w:numPr>
          <w:ilvl w:val="2"/>
          <w:numId w:val="23"/>
        </w:numPr>
        <w:rPr>
          <w:sz w:val="24"/>
          <w:szCs w:val="24"/>
          <w:highlight w:val="yellow"/>
        </w:rPr>
      </w:pPr>
      <w:r w:rsidRPr="003279B0">
        <w:rPr>
          <w:sz w:val="24"/>
          <w:szCs w:val="24"/>
          <w:highlight w:val="yellow"/>
        </w:rPr>
        <w:t>Are you moving into any soil that is previously undisturbed?</w:t>
      </w:r>
    </w:p>
    <w:p w14:paraId="5E7BE419" w14:textId="77777777" w:rsidR="00F15812" w:rsidRPr="003279B0" w:rsidRDefault="00F15812" w:rsidP="00F328B7">
      <w:pPr>
        <w:pStyle w:val="NoSpacing"/>
        <w:rPr>
          <w:sz w:val="24"/>
          <w:szCs w:val="24"/>
          <w:highlight w:val="yellow"/>
        </w:rPr>
      </w:pPr>
    </w:p>
    <w:p w14:paraId="4EAD489F" w14:textId="77777777" w:rsidR="00A03BEA" w:rsidRPr="003279B0" w:rsidRDefault="00A03BEA" w:rsidP="00F328B7">
      <w:pPr>
        <w:pStyle w:val="NoSpacing"/>
        <w:numPr>
          <w:ilvl w:val="0"/>
          <w:numId w:val="23"/>
        </w:numPr>
        <w:rPr>
          <w:sz w:val="24"/>
          <w:szCs w:val="24"/>
          <w:highlight w:val="yellow"/>
        </w:rPr>
      </w:pPr>
      <w:r w:rsidRPr="003279B0">
        <w:rPr>
          <w:sz w:val="24"/>
          <w:szCs w:val="24"/>
          <w:highlight w:val="yellow"/>
        </w:rPr>
        <w:t>Is any additional vegetation clearing needed to accommodate this scope change?</w:t>
      </w:r>
    </w:p>
    <w:p w14:paraId="2D98FEA7" w14:textId="6CDE6A68" w:rsidR="003373CE" w:rsidRPr="003279B0" w:rsidRDefault="003373CE" w:rsidP="00F328B7">
      <w:pPr>
        <w:pStyle w:val="NoSpacing"/>
        <w:rPr>
          <w:highlight w:val="yellow"/>
        </w:rPr>
      </w:pPr>
    </w:p>
    <w:p w14:paraId="2BA50B06" w14:textId="77777777" w:rsidR="00F15812" w:rsidRPr="003279B0" w:rsidRDefault="00F15812" w:rsidP="00F328B7">
      <w:pPr>
        <w:pStyle w:val="NoSpacing"/>
        <w:rPr>
          <w:highlight w:val="yellow"/>
        </w:rPr>
        <w:sectPr w:rsidR="00F15812" w:rsidRPr="003279B0" w:rsidSect="003373CE">
          <w:type w:val="continuous"/>
          <w:pgSz w:w="12240" w:h="15840"/>
          <w:pgMar w:top="432" w:right="1008" w:bottom="432" w:left="1008" w:header="720" w:footer="720" w:gutter="0"/>
          <w:cols w:space="432"/>
          <w:docGrid w:linePitch="360"/>
        </w:sectPr>
      </w:pPr>
    </w:p>
    <w:p w14:paraId="3C26FA7A" w14:textId="71690F0A" w:rsidR="00390541" w:rsidRPr="003279B0" w:rsidRDefault="001C7265" w:rsidP="00390541">
      <w:pPr>
        <w:pStyle w:val="Heading2"/>
        <w:rPr>
          <w:highlight w:val="yellow"/>
        </w:rPr>
      </w:pPr>
      <w:r w:rsidRPr="003279B0">
        <w:rPr>
          <w:highlight w:val="yellow"/>
        </w:rPr>
        <w:lastRenderedPageBreak/>
        <w:t>B.</w:t>
      </w:r>
      <w:r w:rsidR="00390541" w:rsidRPr="003279B0">
        <w:rPr>
          <w:highlight w:val="yellow"/>
        </w:rPr>
        <w:t xml:space="preserve"> Cost increases</w:t>
      </w:r>
    </w:p>
    <w:p w14:paraId="19B4D06D" w14:textId="03061C5F" w:rsidR="00390541" w:rsidRPr="003279B0" w:rsidRDefault="00390541" w:rsidP="00390541">
      <w:pPr>
        <w:pStyle w:val="Heading3"/>
        <w:rPr>
          <w:rFonts w:asciiTheme="minorHAnsi" w:hAnsiTheme="minorHAnsi" w:cstheme="minorHAnsi"/>
          <w:highlight w:val="yellow"/>
        </w:rPr>
      </w:pPr>
      <w:r w:rsidRPr="003279B0">
        <w:rPr>
          <w:rFonts w:asciiTheme="minorHAnsi" w:hAnsiTheme="minorHAnsi" w:cstheme="minorHAnsi"/>
          <w:highlight w:val="yellow"/>
        </w:rPr>
        <w:t>Attachments</w:t>
      </w:r>
      <w:r w:rsidR="003B031D" w:rsidRPr="003279B0">
        <w:rPr>
          <w:rFonts w:asciiTheme="minorHAnsi" w:hAnsiTheme="minorHAnsi" w:cstheme="minorHAnsi"/>
          <w:highlight w:val="yellow"/>
        </w:rPr>
        <w:t xml:space="preserve"> checklist</w:t>
      </w:r>
      <w:r w:rsidR="001C7265" w:rsidRPr="003279B0">
        <w:rPr>
          <w:rFonts w:asciiTheme="minorHAnsi" w:hAnsiTheme="minorHAnsi" w:cstheme="minorHAnsi"/>
          <w:highlight w:val="yello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390541" w:rsidRPr="003279B0" w14:paraId="214B1623" w14:textId="77777777" w:rsidTr="00890950">
        <w:trPr>
          <w:trHeight w:val="435"/>
        </w:trPr>
        <w:tc>
          <w:tcPr>
            <w:tcW w:w="6570" w:type="dxa"/>
            <w:vAlign w:val="bottom"/>
          </w:tcPr>
          <w:p w14:paraId="48AC9E8B" w14:textId="77777777" w:rsidR="00390541" w:rsidRPr="003279B0" w:rsidRDefault="00C87716" w:rsidP="00F328B7">
            <w:pPr>
              <w:pStyle w:val="NoSpacing"/>
              <w:rPr>
                <w:sz w:val="24"/>
                <w:szCs w:val="24"/>
                <w:highlight w:val="yellow"/>
              </w:rPr>
            </w:pPr>
            <w:sdt>
              <w:sdtPr>
                <w:rPr>
                  <w:sz w:val="24"/>
                  <w:szCs w:val="24"/>
                  <w:highlight w:val="yellow"/>
                </w:rPr>
                <w:id w:val="-1508210703"/>
                <w14:checkbox>
                  <w14:checked w14:val="0"/>
                  <w14:checkedState w14:val="2612" w14:font="MS Gothic"/>
                  <w14:uncheckedState w14:val="2610" w14:font="MS Gothic"/>
                </w14:checkbox>
              </w:sdtPr>
              <w:sdtContent>
                <w:r w:rsidR="00390541" w:rsidRPr="003279B0">
                  <w:rPr>
                    <w:rFonts w:ascii="Segoe UI Symbol" w:hAnsi="Segoe UI Symbol" w:cs="Segoe UI Symbol"/>
                    <w:sz w:val="24"/>
                    <w:szCs w:val="24"/>
                    <w:highlight w:val="yellow"/>
                  </w:rPr>
                  <w:t>☐</w:t>
                </w:r>
              </w:sdtContent>
            </w:sdt>
            <w:r w:rsidR="00390541" w:rsidRPr="003279B0">
              <w:rPr>
                <w:sz w:val="24"/>
                <w:szCs w:val="24"/>
                <w:highlight w:val="yellow"/>
              </w:rPr>
              <w:t xml:space="preserve"> SF 424</w:t>
            </w:r>
          </w:p>
        </w:tc>
      </w:tr>
      <w:tr w:rsidR="00390541" w:rsidRPr="003279B0" w14:paraId="188EEFC7" w14:textId="77777777" w:rsidTr="00890950">
        <w:trPr>
          <w:trHeight w:val="435"/>
        </w:trPr>
        <w:tc>
          <w:tcPr>
            <w:tcW w:w="6570" w:type="dxa"/>
            <w:vAlign w:val="bottom"/>
          </w:tcPr>
          <w:p w14:paraId="589CF5CF" w14:textId="77777777" w:rsidR="00390541" w:rsidRPr="003279B0" w:rsidRDefault="00C87716" w:rsidP="00F328B7">
            <w:pPr>
              <w:pStyle w:val="NoSpacing"/>
              <w:rPr>
                <w:sz w:val="24"/>
                <w:szCs w:val="24"/>
                <w:highlight w:val="yellow"/>
              </w:rPr>
            </w:pPr>
            <w:sdt>
              <w:sdtPr>
                <w:rPr>
                  <w:sz w:val="24"/>
                  <w:szCs w:val="24"/>
                  <w:highlight w:val="yellow"/>
                </w:rPr>
                <w:id w:val="2057811197"/>
                <w14:checkbox>
                  <w14:checked w14:val="0"/>
                  <w14:checkedState w14:val="2612" w14:font="MS Gothic"/>
                  <w14:uncheckedState w14:val="2610" w14:font="MS Gothic"/>
                </w14:checkbox>
              </w:sdtPr>
              <w:sdtContent>
                <w:r w:rsidR="00390541" w:rsidRPr="003279B0">
                  <w:rPr>
                    <w:rFonts w:ascii="Segoe UI Symbol" w:hAnsi="Segoe UI Symbol" w:cs="Segoe UI Symbol"/>
                    <w:sz w:val="24"/>
                    <w:szCs w:val="24"/>
                    <w:highlight w:val="yellow"/>
                  </w:rPr>
                  <w:t>☐</w:t>
                </w:r>
              </w:sdtContent>
            </w:sdt>
            <w:r w:rsidR="00390541" w:rsidRPr="003279B0">
              <w:rPr>
                <w:sz w:val="24"/>
                <w:szCs w:val="24"/>
                <w:highlight w:val="yellow"/>
              </w:rPr>
              <w:t xml:space="preserve"> SF 424A (planning &amp; indirect costs) and/or C (project)</w:t>
            </w:r>
          </w:p>
        </w:tc>
      </w:tr>
      <w:tr w:rsidR="00390541" w:rsidRPr="003279B0" w14:paraId="68A2B3C3" w14:textId="77777777" w:rsidTr="00890950">
        <w:trPr>
          <w:trHeight w:val="435"/>
        </w:trPr>
        <w:tc>
          <w:tcPr>
            <w:tcW w:w="6570" w:type="dxa"/>
            <w:vAlign w:val="bottom"/>
          </w:tcPr>
          <w:p w14:paraId="3E915626" w14:textId="40FE894B" w:rsidR="00390541" w:rsidRPr="003279B0" w:rsidRDefault="00C87716" w:rsidP="00F328B7">
            <w:pPr>
              <w:pStyle w:val="NoSpacing"/>
              <w:rPr>
                <w:sz w:val="24"/>
                <w:szCs w:val="24"/>
                <w:highlight w:val="yellow"/>
              </w:rPr>
            </w:pPr>
            <w:sdt>
              <w:sdtPr>
                <w:rPr>
                  <w:sz w:val="24"/>
                  <w:szCs w:val="24"/>
                  <w:highlight w:val="yellow"/>
                </w:rPr>
                <w:id w:val="-1835759460"/>
                <w14:checkbox>
                  <w14:checked w14:val="0"/>
                  <w14:checkedState w14:val="2612" w14:font="MS Gothic"/>
                  <w14:uncheckedState w14:val="2610" w14:font="MS Gothic"/>
                </w14:checkbox>
              </w:sdtPr>
              <w:sdtContent>
                <w:r w:rsidR="00390541" w:rsidRPr="003279B0">
                  <w:rPr>
                    <w:rFonts w:ascii="Segoe UI Symbol" w:hAnsi="Segoe UI Symbol" w:cs="Segoe UI Symbol"/>
                    <w:sz w:val="24"/>
                    <w:szCs w:val="24"/>
                    <w:highlight w:val="yellow"/>
                  </w:rPr>
                  <w:t>☐</w:t>
                </w:r>
              </w:sdtContent>
            </w:sdt>
            <w:r w:rsidR="00390541" w:rsidRPr="003279B0">
              <w:rPr>
                <w:sz w:val="24"/>
                <w:szCs w:val="24"/>
                <w:highlight w:val="yellow"/>
              </w:rPr>
              <w:t xml:space="preserve"> Revised project budget</w:t>
            </w:r>
          </w:p>
        </w:tc>
      </w:tr>
    </w:tbl>
    <w:p w14:paraId="44D73660" w14:textId="7907FB55" w:rsidR="00390541" w:rsidRPr="003279B0" w:rsidRDefault="00390541" w:rsidP="00F328B7">
      <w:pPr>
        <w:pStyle w:val="NoSpacing"/>
        <w:rPr>
          <w:sz w:val="24"/>
          <w:szCs w:val="24"/>
          <w:highlight w:val="yellow"/>
        </w:rPr>
      </w:pPr>
    </w:p>
    <w:p w14:paraId="4241ECE8" w14:textId="18CB473A" w:rsidR="00F15812" w:rsidRPr="003279B0" w:rsidRDefault="00F15812" w:rsidP="00F15812">
      <w:pPr>
        <w:pStyle w:val="Heading3"/>
        <w:rPr>
          <w:rFonts w:asciiTheme="minorHAnsi" w:hAnsiTheme="minorHAnsi" w:cstheme="minorHAnsi"/>
          <w:highlight w:val="yellow"/>
        </w:rPr>
      </w:pPr>
      <w:r w:rsidRPr="003279B0">
        <w:rPr>
          <w:rFonts w:asciiTheme="minorHAnsi" w:hAnsiTheme="minorHAnsi" w:cstheme="minorHAnsi"/>
          <w:highlight w:val="yellow"/>
        </w:rPr>
        <w:t>Amendment elements</w:t>
      </w:r>
      <w:r w:rsidR="001C7265" w:rsidRPr="003279B0">
        <w:rPr>
          <w:rFonts w:asciiTheme="minorHAnsi" w:hAnsiTheme="minorHAnsi" w:cstheme="minorHAnsi"/>
          <w:highlight w:val="yellow"/>
        </w:rPr>
        <w:t>:</w:t>
      </w:r>
    </w:p>
    <w:p w14:paraId="49147961" w14:textId="3BF77E70" w:rsidR="006A6ABA" w:rsidRPr="003279B0" w:rsidRDefault="00CE1716" w:rsidP="00F328B7">
      <w:pPr>
        <w:pStyle w:val="NoSpacing"/>
        <w:numPr>
          <w:ilvl w:val="0"/>
          <w:numId w:val="30"/>
        </w:numPr>
        <w:rPr>
          <w:sz w:val="24"/>
          <w:szCs w:val="24"/>
          <w:highlight w:val="yellow"/>
        </w:rPr>
      </w:pPr>
      <w:r w:rsidRPr="003279B0">
        <w:rPr>
          <w:sz w:val="24"/>
          <w:szCs w:val="24"/>
          <w:highlight w:val="yellow"/>
        </w:rPr>
        <w:t xml:space="preserve">Are </w:t>
      </w:r>
      <w:r w:rsidR="00721CC1" w:rsidRPr="003279B0">
        <w:rPr>
          <w:sz w:val="24"/>
          <w:szCs w:val="24"/>
          <w:highlight w:val="yellow"/>
        </w:rPr>
        <w:t xml:space="preserve">the </w:t>
      </w:r>
      <w:r w:rsidRPr="003279B0">
        <w:rPr>
          <w:sz w:val="24"/>
          <w:szCs w:val="24"/>
          <w:highlight w:val="yellow"/>
        </w:rPr>
        <w:t xml:space="preserve">additional funds </w:t>
      </w:r>
      <w:r w:rsidR="00721CC1" w:rsidRPr="003279B0">
        <w:rPr>
          <w:sz w:val="24"/>
          <w:szCs w:val="24"/>
          <w:highlight w:val="yellow"/>
        </w:rPr>
        <w:t>being requested</w:t>
      </w:r>
      <w:r w:rsidRPr="003279B0">
        <w:rPr>
          <w:sz w:val="24"/>
          <w:szCs w:val="24"/>
          <w:highlight w:val="yellow"/>
        </w:rPr>
        <w:t xml:space="preserve"> for </w:t>
      </w:r>
      <w:r w:rsidR="00721CC1" w:rsidRPr="003279B0">
        <w:rPr>
          <w:sz w:val="24"/>
          <w:szCs w:val="24"/>
          <w:highlight w:val="yellow"/>
        </w:rPr>
        <w:t>increased costs associated with original</w:t>
      </w:r>
      <w:r w:rsidRPr="003279B0">
        <w:rPr>
          <w:sz w:val="24"/>
          <w:szCs w:val="24"/>
          <w:highlight w:val="yellow"/>
        </w:rPr>
        <w:t xml:space="preserve"> scope elements</w:t>
      </w:r>
      <w:r w:rsidR="00721CC1" w:rsidRPr="003279B0">
        <w:rPr>
          <w:sz w:val="24"/>
          <w:szCs w:val="24"/>
          <w:highlight w:val="yellow"/>
        </w:rPr>
        <w:t xml:space="preserve">, </w:t>
      </w:r>
      <w:r w:rsidRPr="003279B0">
        <w:rPr>
          <w:sz w:val="24"/>
          <w:szCs w:val="24"/>
          <w:highlight w:val="yellow"/>
        </w:rPr>
        <w:t>new scope elements</w:t>
      </w:r>
      <w:r w:rsidR="00721CC1" w:rsidRPr="003279B0">
        <w:rPr>
          <w:sz w:val="24"/>
          <w:szCs w:val="24"/>
          <w:highlight w:val="yellow"/>
        </w:rPr>
        <w:t>, or both</w:t>
      </w:r>
      <w:r w:rsidRPr="003279B0">
        <w:rPr>
          <w:sz w:val="24"/>
          <w:szCs w:val="24"/>
          <w:highlight w:val="yellow"/>
        </w:rPr>
        <w:t>?</w:t>
      </w:r>
    </w:p>
    <w:p w14:paraId="17D22F2C" w14:textId="77777777" w:rsidR="00CE1716" w:rsidRPr="003279B0" w:rsidRDefault="00CE1716" w:rsidP="00F328B7">
      <w:pPr>
        <w:pStyle w:val="NoSpacing"/>
        <w:rPr>
          <w:sz w:val="24"/>
          <w:szCs w:val="24"/>
          <w:highlight w:val="yellow"/>
        </w:rPr>
      </w:pPr>
    </w:p>
    <w:p w14:paraId="0F4DE85B" w14:textId="51251CE4" w:rsidR="00390541" w:rsidRPr="003279B0" w:rsidRDefault="00390541" w:rsidP="00F328B7">
      <w:pPr>
        <w:pStyle w:val="NoSpacing"/>
        <w:numPr>
          <w:ilvl w:val="0"/>
          <w:numId w:val="30"/>
        </w:numPr>
        <w:rPr>
          <w:sz w:val="24"/>
          <w:szCs w:val="24"/>
          <w:highlight w:val="yellow"/>
        </w:rPr>
      </w:pPr>
      <w:r w:rsidRPr="003279B0">
        <w:rPr>
          <w:sz w:val="24"/>
          <w:szCs w:val="24"/>
          <w:highlight w:val="yellow"/>
        </w:rPr>
        <w:t>Does this amendment change the</w:t>
      </w:r>
      <w:r w:rsidR="00CE1716" w:rsidRPr="003279B0">
        <w:rPr>
          <w:sz w:val="24"/>
          <w:szCs w:val="24"/>
          <w:highlight w:val="yellow"/>
        </w:rPr>
        <w:t xml:space="preserve"> original approved</w:t>
      </w:r>
      <w:r w:rsidRPr="003279B0">
        <w:rPr>
          <w:sz w:val="24"/>
          <w:szCs w:val="24"/>
          <w:highlight w:val="yellow"/>
        </w:rPr>
        <w:t xml:space="preserve"> cost share ratio</w:t>
      </w:r>
      <w:r w:rsidR="003F0CAF" w:rsidRPr="003279B0">
        <w:rPr>
          <w:sz w:val="24"/>
          <w:szCs w:val="24"/>
          <w:highlight w:val="yellow"/>
        </w:rPr>
        <w:t xml:space="preserve"> and if so, how</w:t>
      </w:r>
      <w:r w:rsidRPr="003279B0">
        <w:rPr>
          <w:sz w:val="24"/>
          <w:szCs w:val="24"/>
          <w:highlight w:val="yellow"/>
        </w:rPr>
        <w:t>?</w:t>
      </w:r>
    </w:p>
    <w:p w14:paraId="4238327B" w14:textId="77777777" w:rsidR="00AC71D8" w:rsidRPr="003279B0" w:rsidRDefault="00AC71D8" w:rsidP="00F328B7">
      <w:pPr>
        <w:pStyle w:val="NoSpacing"/>
        <w:rPr>
          <w:sz w:val="24"/>
          <w:szCs w:val="24"/>
          <w:highlight w:val="yellow"/>
        </w:rPr>
      </w:pPr>
    </w:p>
    <w:p w14:paraId="7C06A9A8" w14:textId="77777777" w:rsidR="00390541" w:rsidRPr="003279B0" w:rsidRDefault="00390541" w:rsidP="00F328B7">
      <w:pPr>
        <w:pStyle w:val="NoSpacing"/>
        <w:numPr>
          <w:ilvl w:val="0"/>
          <w:numId w:val="30"/>
        </w:numPr>
        <w:rPr>
          <w:sz w:val="24"/>
          <w:szCs w:val="24"/>
          <w:highlight w:val="yellow"/>
        </w:rPr>
      </w:pPr>
      <w:r w:rsidRPr="003279B0">
        <w:rPr>
          <w:sz w:val="24"/>
          <w:szCs w:val="24"/>
          <w:highlight w:val="yellow"/>
        </w:rPr>
        <w:t>How were the costs for the increase derived?</w:t>
      </w:r>
    </w:p>
    <w:p w14:paraId="56D9DCA7" w14:textId="5373386A" w:rsidR="003373CE" w:rsidRPr="003279B0" w:rsidRDefault="003373CE" w:rsidP="00F328B7">
      <w:pPr>
        <w:pStyle w:val="NoSpacing"/>
        <w:rPr>
          <w:sz w:val="24"/>
          <w:szCs w:val="24"/>
          <w:highlight w:val="yellow"/>
        </w:rPr>
      </w:pPr>
    </w:p>
    <w:p w14:paraId="2F864074" w14:textId="49783923" w:rsidR="003F0CAF" w:rsidRPr="003279B0" w:rsidRDefault="003F0CAF" w:rsidP="001C7265">
      <w:pPr>
        <w:pStyle w:val="NoSpacing"/>
        <w:ind w:left="0"/>
        <w:rPr>
          <w:highlight w:val="yellow"/>
        </w:rPr>
        <w:sectPr w:rsidR="003F0CAF" w:rsidRPr="003279B0" w:rsidSect="003373CE">
          <w:type w:val="continuous"/>
          <w:pgSz w:w="12240" w:h="15840"/>
          <w:pgMar w:top="432" w:right="1008" w:bottom="432" w:left="1008" w:header="720" w:footer="720" w:gutter="0"/>
          <w:cols w:space="432"/>
          <w:docGrid w:linePitch="360"/>
        </w:sectPr>
      </w:pPr>
    </w:p>
    <w:p w14:paraId="0B9F8EED" w14:textId="7F607AB9" w:rsidR="00E30CB8" w:rsidRPr="003279B0" w:rsidRDefault="001C7265" w:rsidP="007A1180">
      <w:pPr>
        <w:pStyle w:val="Heading2"/>
        <w:rPr>
          <w:highlight w:val="yellow"/>
        </w:rPr>
      </w:pPr>
      <w:r w:rsidRPr="003279B0">
        <w:rPr>
          <w:highlight w:val="yellow"/>
        </w:rPr>
        <w:lastRenderedPageBreak/>
        <w:t>C.</w:t>
      </w:r>
      <w:r w:rsidR="00A123CA" w:rsidRPr="003279B0">
        <w:rPr>
          <w:highlight w:val="yellow"/>
        </w:rPr>
        <w:t xml:space="preserve"> Time extensions</w:t>
      </w:r>
    </w:p>
    <w:p w14:paraId="3436966B" w14:textId="022DCC94" w:rsidR="00746987" w:rsidRPr="003279B0" w:rsidRDefault="00746987" w:rsidP="00F328B7">
      <w:pPr>
        <w:pStyle w:val="NoSpacing"/>
        <w:numPr>
          <w:ilvl w:val="0"/>
          <w:numId w:val="21"/>
        </w:numPr>
        <w:rPr>
          <w:sz w:val="24"/>
          <w:szCs w:val="24"/>
          <w:highlight w:val="yellow"/>
        </w:rPr>
      </w:pPr>
      <w:r w:rsidRPr="003279B0">
        <w:rPr>
          <w:sz w:val="24"/>
          <w:szCs w:val="24"/>
          <w:highlight w:val="yellow"/>
        </w:rPr>
        <w:t>What is/are the cause of the delay(s) in executing the project?</w:t>
      </w:r>
    </w:p>
    <w:p w14:paraId="320DF3E0" w14:textId="77777777" w:rsidR="00746987" w:rsidRPr="003279B0" w:rsidRDefault="00746987" w:rsidP="00746987">
      <w:pPr>
        <w:pStyle w:val="NoSpacing"/>
        <w:ind w:left="720"/>
        <w:rPr>
          <w:sz w:val="24"/>
          <w:szCs w:val="24"/>
          <w:highlight w:val="yellow"/>
        </w:rPr>
      </w:pPr>
    </w:p>
    <w:p w14:paraId="11F1D16F" w14:textId="34CEB427" w:rsidR="00AC71D8" w:rsidRPr="003279B0" w:rsidRDefault="00C60F21" w:rsidP="00F328B7">
      <w:pPr>
        <w:pStyle w:val="NoSpacing"/>
        <w:numPr>
          <w:ilvl w:val="0"/>
          <w:numId w:val="21"/>
        </w:numPr>
        <w:rPr>
          <w:sz w:val="24"/>
          <w:szCs w:val="24"/>
          <w:highlight w:val="yellow"/>
        </w:rPr>
      </w:pPr>
      <w:r w:rsidRPr="003279B0">
        <w:rPr>
          <w:sz w:val="24"/>
          <w:szCs w:val="24"/>
          <w:highlight w:val="yellow"/>
        </w:rPr>
        <w:t>How much additional time is needed</w:t>
      </w:r>
      <w:r w:rsidR="00746987" w:rsidRPr="003279B0">
        <w:rPr>
          <w:sz w:val="24"/>
          <w:szCs w:val="24"/>
          <w:highlight w:val="yellow"/>
        </w:rPr>
        <w:t>/what is the new proposed end date</w:t>
      </w:r>
      <w:r w:rsidRPr="003279B0">
        <w:rPr>
          <w:sz w:val="24"/>
          <w:szCs w:val="24"/>
          <w:highlight w:val="yellow"/>
        </w:rPr>
        <w:t>?</w:t>
      </w:r>
    </w:p>
    <w:p w14:paraId="366D3D39" w14:textId="77777777" w:rsidR="00590323" w:rsidRPr="003279B0" w:rsidRDefault="00590323" w:rsidP="00F328B7">
      <w:pPr>
        <w:pStyle w:val="NoSpacing"/>
        <w:rPr>
          <w:sz w:val="24"/>
          <w:szCs w:val="24"/>
          <w:highlight w:val="yellow"/>
        </w:rPr>
      </w:pPr>
    </w:p>
    <w:p w14:paraId="5EDB2E52" w14:textId="6EEF372D" w:rsidR="00590323" w:rsidRPr="003279B0" w:rsidRDefault="00AC71D8" w:rsidP="00F328B7">
      <w:pPr>
        <w:pStyle w:val="NoSpacing"/>
        <w:numPr>
          <w:ilvl w:val="0"/>
          <w:numId w:val="21"/>
        </w:numPr>
        <w:rPr>
          <w:sz w:val="24"/>
          <w:szCs w:val="24"/>
          <w:highlight w:val="yellow"/>
        </w:rPr>
      </w:pPr>
      <w:r w:rsidRPr="003279B0">
        <w:rPr>
          <w:sz w:val="24"/>
          <w:szCs w:val="24"/>
          <w:highlight w:val="yellow"/>
        </w:rPr>
        <w:t>Describe the elements of the grant that still need</w:t>
      </w:r>
      <w:r w:rsidR="00590323" w:rsidRPr="003279B0">
        <w:rPr>
          <w:sz w:val="24"/>
          <w:szCs w:val="24"/>
          <w:highlight w:val="yellow"/>
        </w:rPr>
        <w:t xml:space="preserve"> to be completed.</w:t>
      </w:r>
    </w:p>
    <w:p w14:paraId="1B5FC575" w14:textId="77777777" w:rsidR="00590323" w:rsidRPr="003279B0" w:rsidRDefault="00590323" w:rsidP="001C7265">
      <w:pPr>
        <w:pStyle w:val="ListParagraph"/>
        <w:spacing w:after="0" w:line="240" w:lineRule="auto"/>
        <w:rPr>
          <w:sz w:val="24"/>
          <w:szCs w:val="24"/>
          <w:highlight w:val="yellow"/>
        </w:rPr>
      </w:pPr>
    </w:p>
    <w:p w14:paraId="7DEC46EF" w14:textId="5FEFC713" w:rsidR="00AC71D8" w:rsidRPr="003279B0" w:rsidRDefault="00590323" w:rsidP="00F328B7">
      <w:pPr>
        <w:pStyle w:val="NoSpacing"/>
        <w:numPr>
          <w:ilvl w:val="0"/>
          <w:numId w:val="21"/>
        </w:numPr>
        <w:rPr>
          <w:sz w:val="24"/>
          <w:szCs w:val="24"/>
          <w:highlight w:val="yellow"/>
        </w:rPr>
      </w:pPr>
      <w:r w:rsidRPr="003279B0">
        <w:rPr>
          <w:sz w:val="24"/>
          <w:szCs w:val="24"/>
          <w:highlight w:val="yellow"/>
        </w:rPr>
        <w:t>How</w:t>
      </w:r>
      <w:r w:rsidR="00721CC1" w:rsidRPr="003279B0">
        <w:rPr>
          <w:sz w:val="24"/>
          <w:szCs w:val="24"/>
          <w:highlight w:val="yellow"/>
        </w:rPr>
        <w:t xml:space="preserve"> </w:t>
      </w:r>
      <w:r w:rsidRPr="003279B0">
        <w:rPr>
          <w:sz w:val="24"/>
          <w:szCs w:val="24"/>
          <w:highlight w:val="yellow"/>
        </w:rPr>
        <w:t>will these remaining scope elements b</w:t>
      </w:r>
      <w:r w:rsidR="00AC71D8" w:rsidRPr="003279B0">
        <w:rPr>
          <w:sz w:val="24"/>
          <w:szCs w:val="24"/>
          <w:highlight w:val="yellow"/>
        </w:rPr>
        <w:t>e accomplished within the requested time frame?</w:t>
      </w:r>
    </w:p>
    <w:p w14:paraId="5B2405E2" w14:textId="77777777" w:rsidR="00590323" w:rsidRPr="003279B0" w:rsidRDefault="00590323" w:rsidP="001C7265">
      <w:pPr>
        <w:pStyle w:val="ListParagraph"/>
        <w:spacing w:after="0" w:line="240" w:lineRule="auto"/>
        <w:rPr>
          <w:sz w:val="24"/>
          <w:szCs w:val="24"/>
          <w:highlight w:val="yellow"/>
        </w:rPr>
      </w:pPr>
    </w:p>
    <w:p w14:paraId="6280E9C0" w14:textId="2A51E82D" w:rsidR="00911927" w:rsidRPr="003279B0" w:rsidRDefault="00C60F21" w:rsidP="00F328B7">
      <w:pPr>
        <w:pStyle w:val="NoSpacing"/>
        <w:numPr>
          <w:ilvl w:val="0"/>
          <w:numId w:val="21"/>
        </w:numPr>
        <w:rPr>
          <w:sz w:val="24"/>
          <w:szCs w:val="24"/>
          <w:highlight w:val="yellow"/>
        </w:rPr>
      </w:pPr>
      <w:r w:rsidRPr="003279B0">
        <w:rPr>
          <w:sz w:val="24"/>
          <w:szCs w:val="24"/>
          <w:highlight w:val="yellow"/>
        </w:rPr>
        <w:t xml:space="preserve">What assurances </w:t>
      </w:r>
      <w:r w:rsidR="00CE1716" w:rsidRPr="003279B0">
        <w:rPr>
          <w:sz w:val="24"/>
          <w:szCs w:val="24"/>
          <w:highlight w:val="yellow"/>
        </w:rPr>
        <w:t xml:space="preserve">can you provide </w:t>
      </w:r>
      <w:r w:rsidRPr="003279B0">
        <w:rPr>
          <w:sz w:val="24"/>
          <w:szCs w:val="24"/>
          <w:highlight w:val="yellow"/>
        </w:rPr>
        <w:t>that this</w:t>
      </w:r>
      <w:r w:rsidR="00CE1716" w:rsidRPr="003279B0">
        <w:rPr>
          <w:sz w:val="24"/>
          <w:szCs w:val="24"/>
          <w:highlight w:val="yellow"/>
        </w:rPr>
        <w:t xml:space="preserve"> additional time</w:t>
      </w:r>
      <w:r w:rsidRPr="003279B0">
        <w:rPr>
          <w:sz w:val="24"/>
          <w:szCs w:val="24"/>
          <w:highlight w:val="yellow"/>
        </w:rPr>
        <w:t xml:space="preserve"> will be </w:t>
      </w:r>
      <w:proofErr w:type="gramStart"/>
      <w:r w:rsidR="00E67093" w:rsidRPr="003279B0">
        <w:rPr>
          <w:sz w:val="24"/>
          <w:szCs w:val="24"/>
          <w:highlight w:val="yellow"/>
        </w:rPr>
        <w:t>ensure</w:t>
      </w:r>
      <w:proofErr w:type="gramEnd"/>
      <w:r w:rsidR="00E67093" w:rsidRPr="003279B0">
        <w:rPr>
          <w:sz w:val="24"/>
          <w:szCs w:val="24"/>
          <w:highlight w:val="yellow"/>
        </w:rPr>
        <w:t xml:space="preserve"> successful </w:t>
      </w:r>
      <w:r w:rsidRPr="003279B0">
        <w:rPr>
          <w:sz w:val="24"/>
          <w:szCs w:val="24"/>
          <w:highlight w:val="yellow"/>
        </w:rPr>
        <w:t>complet</w:t>
      </w:r>
      <w:r w:rsidR="00E67093" w:rsidRPr="003279B0">
        <w:rPr>
          <w:sz w:val="24"/>
          <w:szCs w:val="24"/>
          <w:highlight w:val="yellow"/>
        </w:rPr>
        <w:t>ion of</w:t>
      </w:r>
      <w:r w:rsidRPr="003279B0">
        <w:rPr>
          <w:sz w:val="24"/>
          <w:szCs w:val="24"/>
          <w:highlight w:val="yellow"/>
        </w:rPr>
        <w:t xml:space="preserve"> the project?</w:t>
      </w:r>
    </w:p>
    <w:p w14:paraId="64C0C386" w14:textId="695DC534" w:rsidR="00CD753C" w:rsidRDefault="00CD753C">
      <w:pPr>
        <w:rPr>
          <w:sz w:val="24"/>
          <w:szCs w:val="24"/>
        </w:rPr>
      </w:pPr>
      <w:r>
        <w:rPr>
          <w:sz w:val="24"/>
          <w:szCs w:val="24"/>
        </w:rPr>
        <w:br w:type="page"/>
      </w:r>
    </w:p>
    <w:p w14:paraId="7673875B" w14:textId="77777777" w:rsidR="00CD753C" w:rsidRPr="000F2D50" w:rsidRDefault="00CD753C" w:rsidP="00CD753C">
      <w:pPr>
        <w:jc w:val="center"/>
        <w:rPr>
          <w:rFonts w:ascii="Arial" w:hAnsi="Arial" w:cs="Arial"/>
          <w:sz w:val="20"/>
          <w:szCs w:val="20"/>
        </w:rPr>
      </w:pPr>
      <w:r w:rsidRPr="00A66F28">
        <w:rPr>
          <w:rFonts w:ascii="Arial" w:hAnsi="Arial" w:cs="Arial"/>
          <w:b/>
          <w:sz w:val="20"/>
          <w:szCs w:val="20"/>
        </w:rPr>
        <w:lastRenderedPageBreak/>
        <w:t>NOTICES</w:t>
      </w:r>
    </w:p>
    <w:p w14:paraId="491C96BC" w14:textId="77777777" w:rsidR="00CD753C" w:rsidRPr="00A66F28" w:rsidRDefault="00CD753C" w:rsidP="00CD753C">
      <w:pPr>
        <w:jc w:val="center"/>
        <w:rPr>
          <w:rFonts w:ascii="Arial" w:hAnsi="Arial" w:cs="Arial"/>
          <w:sz w:val="18"/>
          <w:szCs w:val="18"/>
        </w:rPr>
      </w:pPr>
      <w:r w:rsidRPr="00A66F28">
        <w:rPr>
          <w:rFonts w:ascii="Arial" w:hAnsi="Arial" w:cs="Arial"/>
          <w:b/>
          <w:sz w:val="18"/>
          <w:szCs w:val="18"/>
        </w:rPr>
        <w:t>Paperwork Reduction Act Statement</w:t>
      </w:r>
    </w:p>
    <w:p w14:paraId="68CF7AB1" w14:textId="07DC52B9" w:rsidR="00CD753C" w:rsidRPr="00A66F28" w:rsidRDefault="00CD753C" w:rsidP="00CD753C">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7AA2D4AE" w14:textId="77777777" w:rsidR="00CD753C" w:rsidRPr="000F2D50" w:rsidRDefault="00CD753C" w:rsidP="00CD753C">
      <w:pPr>
        <w:jc w:val="center"/>
        <w:rPr>
          <w:rFonts w:ascii="Arial" w:hAnsi="Arial" w:cs="Arial"/>
          <w:b/>
          <w:sz w:val="18"/>
          <w:szCs w:val="18"/>
        </w:rPr>
      </w:pPr>
      <w:r w:rsidRPr="00A66F28">
        <w:rPr>
          <w:rFonts w:ascii="Arial" w:hAnsi="Arial" w:cs="Arial"/>
          <w:b/>
          <w:sz w:val="18"/>
          <w:szCs w:val="18"/>
        </w:rPr>
        <w:t>Estimated Burden Statement</w:t>
      </w:r>
    </w:p>
    <w:p w14:paraId="4D634025" w14:textId="5D61C5CF" w:rsidR="00A123CA" w:rsidRPr="00233BD2" w:rsidRDefault="00CD753C" w:rsidP="00233BD2">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sectPr w:rsidR="00A123CA" w:rsidRPr="00233BD2" w:rsidSect="003373CE">
      <w:type w:val="continuous"/>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297E" w14:textId="77777777" w:rsidR="00D81DDF" w:rsidRDefault="00D81DDF">
      <w:r>
        <w:separator/>
      </w:r>
    </w:p>
  </w:endnote>
  <w:endnote w:type="continuationSeparator" w:id="0">
    <w:p w14:paraId="65C98741" w14:textId="77777777" w:rsidR="00D81DDF" w:rsidRDefault="00D81DDF">
      <w:r>
        <w:continuationSeparator/>
      </w:r>
    </w:p>
  </w:endnote>
  <w:endnote w:type="continuationNotice" w:id="1">
    <w:p w14:paraId="3C679DF9" w14:textId="77777777" w:rsidR="00D81DDF" w:rsidRDefault="00D81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72BB" w14:textId="77777777" w:rsidR="00C87716" w:rsidRDefault="00C87716"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C87716" w:rsidRDefault="00C8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2847B" w14:textId="586E28F9" w:rsidR="00C87716" w:rsidRPr="00F64322" w:rsidRDefault="00C87716" w:rsidP="00B07718">
    <w:pPr>
      <w:pStyle w:val="Footer"/>
    </w:pPr>
    <w:sdt>
      <w:sdtPr>
        <w:rPr>
          <w:rFonts w:ascii="Arial" w:eastAsia="Times New Roman" w:hAnsi="Arial" w:cs="Arial"/>
          <w:sz w:val="16"/>
          <w:szCs w:val="16"/>
        </w:rPr>
        <w:id w:val="860082579"/>
        <w:docPartObj>
          <w:docPartGallery w:val="Page Numbers (Top of Page)"/>
          <w:docPartUnique/>
        </w:docPartObj>
      </w:sdtPr>
      <w:sdtContent>
        <w:r w:rsidRPr="00F12474">
          <w:rPr>
            <w:rFonts w:ascii="Arial" w:eastAsia="Times New Roman" w:hAnsi="Arial" w:cs="Arial"/>
            <w:b/>
            <w:sz w:val="16"/>
            <w:szCs w:val="16"/>
          </w:rPr>
          <w:t xml:space="preserve">RECORDS RETENTION </w:t>
        </w:r>
        <w:r>
          <w:rPr>
            <w:rFonts w:ascii="Arial" w:eastAsia="Times New Roman" w:hAnsi="Arial" w:cs="Arial"/>
            <w:b/>
            <w:sz w:val="16"/>
            <w:szCs w:val="16"/>
          </w:rPr>
          <w:t>– PERMANENT ACTIVE</w:t>
        </w:r>
        <w:r w:rsidRPr="00F12474">
          <w:rPr>
            <w:rFonts w:ascii="Arial" w:eastAsia="Times New Roman" w:hAnsi="Arial" w:cs="Arial"/>
            <w:b/>
            <w:sz w:val="16"/>
            <w:szCs w:val="16"/>
          </w:rPr>
          <w:t>.</w:t>
        </w:r>
        <w:r w:rsidRPr="00F12474">
          <w:rPr>
            <w:rFonts w:ascii="Arial" w:eastAsia="Times New Roman" w:hAnsi="Arial" w:cs="Arial"/>
            <w:sz w:val="16"/>
            <w:szCs w:val="16"/>
          </w:rPr>
          <w:t xml:space="preserve">  </w:t>
        </w:r>
        <w:r>
          <w:rPr>
            <w:rFonts w:ascii="Arial" w:eastAsia="Times New Roman" w:hAnsi="Arial" w:cs="Arial"/>
            <w:sz w:val="16"/>
            <w:szCs w:val="16"/>
          </w:rPr>
          <w:t>(NPS Records Schedule, National Assistance Programs (Item 8.A.2) (N1-79-08-7))</w:t>
        </w:r>
      </w:sdtContent>
    </w:sdt>
    <w:r>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4222">
          <w:rPr>
            <w:noProof/>
          </w:rPr>
          <w:t>1</w:t>
        </w:r>
        <w:r>
          <w:rPr>
            <w:noProof/>
          </w:rPr>
          <w:fldChar w:fldCharType="end"/>
        </w:r>
        <w:r>
          <w:rPr>
            <w:noProof/>
          </w:rPr>
          <w:t xml:space="preserve"> of 15</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B47A" w14:textId="77777777" w:rsidR="00C87716" w:rsidRPr="009123C3" w:rsidRDefault="00C87716"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05392"/>
      <w:docPartObj>
        <w:docPartGallery w:val="Page Numbers (Bottom of Page)"/>
        <w:docPartUnique/>
      </w:docPartObj>
    </w:sdtPr>
    <w:sdtEndPr>
      <w:rPr>
        <w:noProof/>
      </w:rPr>
    </w:sdtEndPr>
    <w:sdtContent>
      <w:p w14:paraId="6DACD846" w14:textId="60B017B7" w:rsidR="00C87716" w:rsidRPr="00E06FC5" w:rsidRDefault="00C87716" w:rsidP="00E06FC5">
        <w:pPr>
          <w:pStyle w:val="Footer"/>
          <w:jc w:val="right"/>
        </w:pPr>
        <w:r>
          <w:fldChar w:fldCharType="begin"/>
        </w:r>
        <w:r>
          <w:instrText xml:space="preserve"> PAGE   \* MERGEFORMAT </w:instrText>
        </w:r>
        <w:r>
          <w:fldChar w:fldCharType="separate"/>
        </w:r>
        <w:r w:rsidR="008C4222">
          <w:rPr>
            <w:noProof/>
          </w:rPr>
          <w:t>2</w:t>
        </w:r>
        <w:r>
          <w:rPr>
            <w:noProof/>
          </w:rPr>
          <w:fldChar w:fldCharType="end"/>
        </w:r>
        <w:r>
          <w:rPr>
            <w:noProof/>
          </w:rPr>
          <w:t xml:space="preserve"> of 15</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1B45" w14:textId="77777777" w:rsidR="00C87716" w:rsidRPr="009123C3" w:rsidRDefault="00C87716"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1DB7" w14:textId="77777777" w:rsidR="00C87716" w:rsidRPr="009123C3" w:rsidRDefault="00C87716"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D9F8" w14:textId="77777777" w:rsidR="00C87716" w:rsidRDefault="00C87716"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C87716" w:rsidRDefault="00C87716" w:rsidP="00B02D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031B9" w14:textId="77777777" w:rsidR="00D81DDF" w:rsidRDefault="00D81DDF">
      <w:r>
        <w:separator/>
      </w:r>
    </w:p>
  </w:footnote>
  <w:footnote w:type="continuationSeparator" w:id="0">
    <w:p w14:paraId="70848F8F" w14:textId="77777777" w:rsidR="00D81DDF" w:rsidRDefault="00D81DDF">
      <w:r>
        <w:continuationSeparator/>
      </w:r>
    </w:p>
  </w:footnote>
  <w:footnote w:type="continuationNotice" w:id="1">
    <w:p w14:paraId="7A50951A" w14:textId="77777777" w:rsidR="00D81DDF" w:rsidRDefault="00D81D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410C5" w14:textId="4AA213BA" w:rsidR="00C87716" w:rsidRDefault="00C87716"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C87716" w:rsidRDefault="00C87716"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C87716" w:rsidRPr="00CD753C" w:rsidRDefault="00C87716" w:rsidP="00CD753C">
    <w:pPr>
      <w:pStyle w:val="NoSpacing"/>
      <w:ind w:left="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457A" w14:textId="0396D324" w:rsidR="00C87716" w:rsidRDefault="00C87716"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C87716" w:rsidRDefault="00C87716"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C87716" w:rsidRPr="00233BD2" w:rsidRDefault="00C87716" w:rsidP="00233BD2">
    <w:pPr>
      <w:pStyle w:val="NoSpacing"/>
      <w:ind w:left="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DDE2" w14:textId="77777777" w:rsidR="00C87716" w:rsidRDefault="00C87716"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C87716" w:rsidRPr="00BB5821" w:rsidRDefault="00C87716"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C87716" w:rsidRPr="00916D26" w:rsidRDefault="00C87716" w:rsidP="00916D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8B11" w14:textId="77777777" w:rsidR="00C87716" w:rsidRDefault="00C87716"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C87716" w:rsidRPr="00BB5821" w:rsidRDefault="00C87716"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C87716" w:rsidRPr="00916D26" w:rsidRDefault="00C87716" w:rsidP="00916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8"/>
  </w:num>
  <w:num w:numId="4">
    <w:abstractNumId w:val="26"/>
  </w:num>
  <w:num w:numId="5">
    <w:abstractNumId w:val="8"/>
  </w:num>
  <w:num w:numId="6">
    <w:abstractNumId w:val="20"/>
  </w:num>
  <w:num w:numId="7">
    <w:abstractNumId w:val="7"/>
  </w:num>
  <w:num w:numId="8">
    <w:abstractNumId w:val="27"/>
  </w:num>
  <w:num w:numId="9">
    <w:abstractNumId w:val="0"/>
  </w:num>
  <w:num w:numId="10">
    <w:abstractNumId w:val="29"/>
  </w:num>
  <w:num w:numId="11">
    <w:abstractNumId w:val="23"/>
  </w:num>
  <w:num w:numId="12">
    <w:abstractNumId w:val="14"/>
  </w:num>
  <w:num w:numId="13">
    <w:abstractNumId w:val="1"/>
  </w:num>
  <w:num w:numId="14">
    <w:abstractNumId w:val="22"/>
  </w:num>
  <w:num w:numId="15">
    <w:abstractNumId w:val="10"/>
  </w:num>
  <w:num w:numId="16">
    <w:abstractNumId w:val="16"/>
  </w:num>
  <w:num w:numId="17">
    <w:abstractNumId w:val="19"/>
  </w:num>
  <w:num w:numId="18">
    <w:abstractNumId w:val="24"/>
  </w:num>
  <w:num w:numId="19">
    <w:abstractNumId w:val="17"/>
  </w:num>
  <w:num w:numId="20">
    <w:abstractNumId w:val="9"/>
  </w:num>
  <w:num w:numId="21">
    <w:abstractNumId w:val="3"/>
  </w:num>
  <w:num w:numId="22">
    <w:abstractNumId w:val="13"/>
  </w:num>
  <w:num w:numId="23">
    <w:abstractNumId w:val="5"/>
  </w:num>
  <w:num w:numId="24">
    <w:abstractNumId w:val="4"/>
  </w:num>
  <w:num w:numId="25">
    <w:abstractNumId w:val="21"/>
  </w:num>
  <w:num w:numId="26">
    <w:abstractNumId w:val="6"/>
  </w:num>
  <w:num w:numId="27">
    <w:abstractNumId w:val="11"/>
  </w:num>
  <w:num w:numId="28">
    <w:abstractNumId w:val="12"/>
  </w:num>
  <w:num w:numId="29">
    <w:abstractNumId w:val="2"/>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CF"/>
    <w:rsid w:val="000004B4"/>
    <w:rsid w:val="00001884"/>
    <w:rsid w:val="00002059"/>
    <w:rsid w:val="00002302"/>
    <w:rsid w:val="00003182"/>
    <w:rsid w:val="00004DE3"/>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C39"/>
    <w:rsid w:val="001C7F1A"/>
    <w:rsid w:val="001D3208"/>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9B0"/>
    <w:rsid w:val="00327AB9"/>
    <w:rsid w:val="00330400"/>
    <w:rsid w:val="00333335"/>
    <w:rsid w:val="00333A9B"/>
    <w:rsid w:val="00335BB8"/>
    <w:rsid w:val="00335DB9"/>
    <w:rsid w:val="00336975"/>
    <w:rsid w:val="003373CE"/>
    <w:rsid w:val="003376CB"/>
    <w:rsid w:val="00337826"/>
    <w:rsid w:val="00340049"/>
    <w:rsid w:val="003425AA"/>
    <w:rsid w:val="00342EB4"/>
    <w:rsid w:val="00343A8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38C3"/>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49FC"/>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222"/>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5A7"/>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87716"/>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1DDF"/>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5603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43A0"/>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BF4"/>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1C9"/>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9A39-D275-4386-8980-FBE1D684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2008-09-05T16:36:00Z</cp:lastPrinted>
  <dcterms:created xsi:type="dcterms:W3CDTF">2021-01-15T16:37:00Z</dcterms:created>
  <dcterms:modified xsi:type="dcterms:W3CDTF">2021-01-15T16:56:00Z</dcterms:modified>
</cp:coreProperties>
</file>